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0212" w14:textId="2538C5FF" w:rsidR="002B520C" w:rsidRDefault="00880985" w:rsidP="00880985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05049" wp14:editId="788E1021">
                <wp:simplePos x="0" y="0"/>
                <wp:positionH relativeFrom="margin">
                  <wp:posOffset>4381500</wp:posOffset>
                </wp:positionH>
                <wp:positionV relativeFrom="paragraph">
                  <wp:posOffset>1</wp:posOffset>
                </wp:positionV>
                <wp:extent cx="2447925" cy="43815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38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65991" id="Rectangle 3" o:spid="_x0000_s1026" style="position:absolute;margin-left:345pt;margin-top:0;width:192.75pt;height:3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" fillcolor="#7f5f00 [1607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286CD0" wp14:editId="61D759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76725" cy="2138363"/>
            <wp:effectExtent l="0" t="0" r="0" b="0"/>
            <wp:wrapNone/>
            <wp:docPr id="1" name="Picture 1" descr="University of Washington Medical Center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Washington Medical Center | Linked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A195D" w14:textId="15FB3E8A" w:rsidR="00880985" w:rsidRDefault="00E0626A" w:rsidP="00880985">
      <w:pPr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FC5A3" wp14:editId="2E7E1741">
                <wp:simplePos x="0" y="0"/>
                <wp:positionH relativeFrom="margin">
                  <wp:posOffset>4381500</wp:posOffset>
                </wp:positionH>
                <wp:positionV relativeFrom="paragraph">
                  <wp:posOffset>9525</wp:posOffset>
                </wp:positionV>
                <wp:extent cx="2428875" cy="4143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14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02CA2" w14:textId="53632F4F" w:rsidR="00880985" w:rsidRPr="00E0626A" w:rsidRDefault="00880985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626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University of Washington Medical Center – Montlake</w:t>
                            </w:r>
                          </w:p>
                          <w:p w14:paraId="63B4D54F" w14:textId="17FB7042" w:rsidR="00880985" w:rsidRPr="00E0626A" w:rsidRDefault="00880985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626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1959 NE Pacific Street</w:t>
                            </w:r>
                          </w:p>
                          <w:p w14:paraId="240E4AFA" w14:textId="2EF7E2B1" w:rsidR="00880985" w:rsidRPr="00E0626A" w:rsidRDefault="00880985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626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Seattle, WA 98195</w:t>
                            </w:r>
                          </w:p>
                          <w:p w14:paraId="11FE8769" w14:textId="76C07305" w:rsidR="00880985" w:rsidRPr="00E0626A" w:rsidRDefault="00880985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0097509" w14:textId="38989CBA" w:rsidR="00880985" w:rsidRPr="00E0626A" w:rsidRDefault="00E0626A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626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–––––– </w:t>
                            </w:r>
                          </w:p>
                          <w:p w14:paraId="29B8DAEA" w14:textId="77777777" w:rsidR="00880985" w:rsidRPr="00E0626A" w:rsidRDefault="00880985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B057FA7" w14:textId="77B2A17C" w:rsidR="00880985" w:rsidRPr="00E0626A" w:rsidRDefault="00880985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626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Kathleen Berfield</w:t>
                            </w:r>
                            <w:r w:rsidR="009056F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 MD</w:t>
                            </w:r>
                          </w:p>
                          <w:p w14:paraId="72F9DA76" w14:textId="6B48B17A" w:rsidR="00880985" w:rsidRDefault="00880985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626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Interim Program Director</w:t>
                            </w:r>
                          </w:p>
                          <w:p w14:paraId="5ECD8AF5" w14:textId="0E58B9BD" w:rsidR="00E0626A" w:rsidRDefault="00E0626A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CDA4E3D" w14:textId="79B02781" w:rsidR="00E0626A" w:rsidRDefault="00E0626A" w:rsidP="0023343E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626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–––––– </w:t>
                            </w:r>
                          </w:p>
                          <w:p w14:paraId="575D5CAF" w14:textId="449A976E" w:rsidR="009056F2" w:rsidRDefault="0023343E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Cardiothoracic transplant &amp; MCS </w:t>
                            </w:r>
                            <w:r w:rsidR="009056F2" w:rsidRPr="009056F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Faculty List</w:t>
                            </w:r>
                          </w:p>
                          <w:p w14:paraId="0A654419" w14:textId="77777777" w:rsidR="0023343E" w:rsidRDefault="0023343E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76071F6" w14:textId="18C43E48" w:rsidR="009056F2" w:rsidRDefault="0023343E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Michael Mulligan, MD</w:t>
                            </w:r>
                          </w:p>
                          <w:p w14:paraId="03DF0893" w14:textId="77777777" w:rsidR="0023343E" w:rsidRDefault="0023343E" w:rsidP="0023343E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Jeffrey Keenan, MD</w:t>
                            </w:r>
                          </w:p>
                          <w:p w14:paraId="1B46BD76" w14:textId="49CF1F03" w:rsidR="0023343E" w:rsidRDefault="0023343E" w:rsidP="0023343E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Maziar Khorsandi, MD</w:t>
                            </w:r>
                          </w:p>
                          <w:p w14:paraId="4AF6BD4F" w14:textId="37EF9177" w:rsidR="0023343E" w:rsidRDefault="0023343E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Aaron Cheng, MD</w:t>
                            </w:r>
                          </w:p>
                          <w:p w14:paraId="7CAC546C" w14:textId="3D051074" w:rsidR="0023343E" w:rsidRDefault="0023343E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Kathleen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Berfield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 MD</w:t>
                            </w:r>
                          </w:p>
                          <w:p w14:paraId="22A69C42" w14:textId="4CF6B1F2" w:rsidR="00E0626A" w:rsidRPr="00E0626A" w:rsidRDefault="00E0626A" w:rsidP="00E0626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FC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.75pt;width:191.25pt;height:3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" filled="f" stroked="f">
                <v:textbox>
                  <w:txbxContent>
                    <w:p w14:paraId="1C602CA2" w14:textId="53632F4F" w:rsidR="00880985" w:rsidRPr="00E0626A" w:rsidRDefault="00880985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626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University of Washington Medical Center – Montlake</w:t>
                      </w:r>
                    </w:p>
                    <w:p w14:paraId="63B4D54F" w14:textId="17FB7042" w:rsidR="00880985" w:rsidRPr="00E0626A" w:rsidRDefault="00880985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626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1959 NE Pacific Street</w:t>
                      </w:r>
                    </w:p>
                    <w:p w14:paraId="240E4AFA" w14:textId="2EF7E2B1" w:rsidR="00880985" w:rsidRPr="00E0626A" w:rsidRDefault="00880985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626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Seattle, WA 98195</w:t>
                      </w:r>
                    </w:p>
                    <w:p w14:paraId="11FE8769" w14:textId="76C07305" w:rsidR="00880985" w:rsidRPr="00E0626A" w:rsidRDefault="00880985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0097509" w14:textId="38989CBA" w:rsidR="00880985" w:rsidRPr="00E0626A" w:rsidRDefault="00E0626A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626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–––––– </w:t>
                      </w:r>
                    </w:p>
                    <w:p w14:paraId="29B8DAEA" w14:textId="77777777" w:rsidR="00880985" w:rsidRPr="00E0626A" w:rsidRDefault="00880985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B057FA7" w14:textId="77B2A17C" w:rsidR="00880985" w:rsidRPr="00E0626A" w:rsidRDefault="00880985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626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Kathleen Berfield</w:t>
                      </w:r>
                      <w:r w:rsidR="009056F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 MD</w:t>
                      </w:r>
                    </w:p>
                    <w:p w14:paraId="72F9DA76" w14:textId="6B48B17A" w:rsidR="00880985" w:rsidRDefault="00880985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626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Interim Program Director</w:t>
                      </w:r>
                    </w:p>
                    <w:p w14:paraId="5ECD8AF5" w14:textId="0E58B9BD" w:rsidR="00E0626A" w:rsidRDefault="00E0626A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CDA4E3D" w14:textId="79B02781" w:rsidR="00E0626A" w:rsidRDefault="00E0626A" w:rsidP="0023343E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626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–––––– </w:t>
                      </w:r>
                    </w:p>
                    <w:p w14:paraId="575D5CAF" w14:textId="449A976E" w:rsidR="009056F2" w:rsidRDefault="0023343E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Cardiothoracic transplant &amp; MCS </w:t>
                      </w:r>
                      <w:r w:rsidR="009056F2" w:rsidRPr="009056F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Faculty List</w:t>
                      </w:r>
                    </w:p>
                    <w:p w14:paraId="0A654419" w14:textId="77777777" w:rsidR="0023343E" w:rsidRDefault="0023343E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76071F6" w14:textId="18C43E48" w:rsidR="009056F2" w:rsidRDefault="0023343E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Michael Mulligan, MD</w:t>
                      </w:r>
                    </w:p>
                    <w:p w14:paraId="03DF0893" w14:textId="77777777" w:rsidR="0023343E" w:rsidRDefault="0023343E" w:rsidP="0023343E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Jeffrey Keenan, MD</w:t>
                      </w:r>
                    </w:p>
                    <w:p w14:paraId="1B46BD76" w14:textId="49CF1F03" w:rsidR="0023343E" w:rsidRDefault="0023343E" w:rsidP="0023343E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Maziar Khorsandi, MD</w:t>
                      </w:r>
                    </w:p>
                    <w:p w14:paraId="4AF6BD4F" w14:textId="37EF9177" w:rsidR="0023343E" w:rsidRDefault="0023343E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Aaron Cheng, MD</w:t>
                      </w:r>
                    </w:p>
                    <w:p w14:paraId="7CAC546C" w14:textId="3D051074" w:rsidR="0023343E" w:rsidRDefault="0023343E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Kathleen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Berfield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 MD</w:t>
                      </w:r>
                    </w:p>
                    <w:p w14:paraId="22A69C42" w14:textId="4CF6B1F2" w:rsidR="00E0626A" w:rsidRPr="00E0626A" w:rsidRDefault="00E0626A" w:rsidP="00E0626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01EAF5" w14:textId="4E9B81D1" w:rsidR="00880985" w:rsidRDefault="00CF633A" w:rsidP="00880985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00000" wp14:editId="25E0C7F0">
                <wp:simplePos x="0" y="0"/>
                <wp:positionH relativeFrom="margin">
                  <wp:posOffset>-295276</wp:posOffset>
                </wp:positionH>
                <wp:positionV relativeFrom="paragraph">
                  <wp:posOffset>1964055</wp:posOffset>
                </wp:positionV>
                <wp:extent cx="4676775" cy="71913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719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E0CC2" w14:textId="77777777" w:rsidR="00CF633A" w:rsidRPr="00CF633A" w:rsidRDefault="00CF633A" w:rsidP="00CF633A">
                            <w:pPr>
                              <w:ind w:firstLine="0"/>
                              <w:jc w:val="center"/>
                              <w:rPr>
                                <w:rFonts w:ascii="Elephant" w:hAnsi="Elephant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F633A">
                              <w:rPr>
                                <w:rFonts w:ascii="Elephant" w:hAnsi="Elephant" w:cs="Arial"/>
                                <w:b/>
                                <w:bCs/>
                                <w:color w:val="490FB1"/>
                                <w:sz w:val="44"/>
                                <w:szCs w:val="44"/>
                              </w:rPr>
                              <w:t>Cardiothoracic Transplant and Mechanical Circulatory Support Fellowship</w:t>
                            </w:r>
                            <w:r w:rsidRPr="00CF633A">
                              <w:rPr>
                                <w:rFonts w:ascii="Elephant" w:hAnsi="Elephant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5A20B357" w14:textId="77777777" w:rsidR="00CF633A" w:rsidRDefault="00CF633A" w:rsidP="00CF633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EAEEE5" w14:textId="5D21E76C" w:rsidR="00CF633A" w:rsidRPr="00CF633A" w:rsidRDefault="00CF633A" w:rsidP="00CF633A">
                            <w:pPr>
                              <w:ind w:firstLine="0"/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</w:pPr>
                            <w:r w:rsidRPr="00CF633A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University of Washington</w:t>
                            </w:r>
                            <w:r w:rsidR="0023343E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 Medical Center,</w:t>
                            </w:r>
                            <w:r w:rsidRPr="00CF633A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 Seattle</w:t>
                            </w:r>
                            <w:r w:rsidR="0023343E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, Washington, USA</w:t>
                            </w:r>
                          </w:p>
                          <w:p w14:paraId="7EC1DFB3" w14:textId="35886FC9" w:rsidR="00CF633A" w:rsidRDefault="00CF633A" w:rsidP="00CF633A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353FDF" w14:textId="12E6F489" w:rsidR="00CF633A" w:rsidRPr="00DF1427" w:rsidRDefault="00CF633A" w:rsidP="00CF633A">
                            <w:pPr>
                              <w:ind w:firstLin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F14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searching for well-qualified candidates to fill one (1) fellowship position. </w:t>
                            </w:r>
                          </w:p>
                          <w:p w14:paraId="413FDE1F" w14:textId="4A392780" w:rsidR="00CF633A" w:rsidRPr="00DF1427" w:rsidRDefault="00CF633A" w:rsidP="00CF633A">
                            <w:pPr>
                              <w:ind w:firstLin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DAD23FB" w14:textId="1A2FBA47" w:rsidR="00CF633A" w:rsidRPr="00DF1427" w:rsidRDefault="00CF633A" w:rsidP="00CF633A">
                            <w:pPr>
                              <w:ind w:firstLin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F14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Applicants must be </w:t>
                            </w:r>
                            <w:proofErr w:type="spellStart"/>
                            <w:r w:rsidRPr="00DF14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board</w:t>
                            </w:r>
                            <w:proofErr w:type="spellEnd"/>
                            <w:r w:rsidRPr="00DF14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-eligible or certified with the American Board of Thoracic Surgery (ABTS) </w:t>
                            </w:r>
                            <w:r w:rsidR="00EC4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</w:t>
                            </w:r>
                            <w:r w:rsidRPr="00DF14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Pr="00EC4EC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foreign equivalent</w:t>
                            </w:r>
                            <w:r w:rsidRPr="00DF14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Thoracic Surgery and be eligible for licensure in Washington State.  </w:t>
                            </w:r>
                          </w:p>
                          <w:p w14:paraId="2F64B93D" w14:textId="46231A7F" w:rsidR="002B0C25" w:rsidRPr="00DF1427" w:rsidRDefault="002B0C25" w:rsidP="00CF633A">
                            <w:pPr>
                              <w:ind w:firstLin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BBC62F6" w14:textId="0194EEE8" w:rsidR="002B0C25" w:rsidRDefault="001F4685" w:rsidP="00CF633A">
                            <w:pPr>
                              <w:ind w:firstLin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F14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primary objective of the MCS and Cardiothoracic Transplant Fellowship is to produce a balanced, well-qualified thoracic transplant surgeon prepared for practice in an academic or private practice environment. Over the course of this 12-month program, the fellow will gain comprehensive experience in the management of end-stage heart and lung disease. The fellow will become a skilled surgeon in the following aspects:</w:t>
                            </w:r>
                          </w:p>
                          <w:p w14:paraId="499DF6D3" w14:textId="77777777" w:rsidR="00EC4EC0" w:rsidRPr="00DF1427" w:rsidRDefault="00EC4EC0" w:rsidP="00CF633A">
                            <w:pPr>
                              <w:ind w:firstLin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AABD5F3" w14:textId="30EED6DE" w:rsidR="00DF1427" w:rsidRDefault="00CC2A1E" w:rsidP="00CC2A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2A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Cardiac transplant and mechanical circulatory support</w:t>
                            </w:r>
                          </w:p>
                          <w:p w14:paraId="55B5CFC0" w14:textId="6727254D" w:rsidR="00CC2A1E" w:rsidRDefault="00CC2A1E" w:rsidP="00CC2A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Lung transplant</w:t>
                            </w:r>
                          </w:p>
                          <w:p w14:paraId="63CEEC30" w14:textId="3409E5D3" w:rsidR="00CC2A1E" w:rsidRDefault="00CC2A1E" w:rsidP="00CC2A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Procurement/donor management</w:t>
                            </w:r>
                          </w:p>
                          <w:p w14:paraId="21BCE618" w14:textId="240A9FD9" w:rsidR="00EC4EC0" w:rsidRDefault="00EC4EC0" w:rsidP="00EC4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Complex structural heart and coronary surgery </w:t>
                            </w:r>
                          </w:p>
                          <w:p w14:paraId="255C62EE" w14:textId="77777777" w:rsidR="00EC4EC0" w:rsidRPr="00EC4EC0" w:rsidRDefault="00EC4EC0" w:rsidP="00EC4EC0">
                            <w:pPr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FFD0FB" w14:textId="37584BA4" w:rsidR="002B0C25" w:rsidRPr="00DF1427" w:rsidRDefault="00D12288" w:rsidP="00CF633A">
                            <w:pPr>
                              <w:ind w:firstLin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 the end of the year of training</w:t>
                            </w:r>
                            <w:r w:rsidR="002B0C25" w:rsidRPr="00DF14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fellows will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2B0C25" w:rsidRPr="00DF14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meet the requirements to obtain UNOS and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2B0C25" w:rsidRPr="00DF14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JCHO certifications.</w:t>
                            </w:r>
                          </w:p>
                          <w:p w14:paraId="5FE6DD29" w14:textId="77777777" w:rsidR="00CF633A" w:rsidRPr="00CF633A" w:rsidRDefault="00CF633A" w:rsidP="00CF633A">
                            <w:pPr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0000" id="Text Box 7" o:spid="_x0000_s1027" type="#_x0000_t202" style="position:absolute;margin-left:-23.25pt;margin-top:154.65pt;width:368.25pt;height:5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" fillcolor="white [3201]" stroked="f" strokeweight=".5pt">
                <v:textbox>
                  <w:txbxContent>
                    <w:p w14:paraId="155E0CC2" w14:textId="77777777" w:rsidR="00CF633A" w:rsidRPr="00CF633A" w:rsidRDefault="00CF633A" w:rsidP="00CF633A">
                      <w:pPr>
                        <w:ind w:firstLine="0"/>
                        <w:jc w:val="center"/>
                        <w:rPr>
                          <w:rFonts w:ascii="Elephant" w:hAnsi="Elephant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CF633A">
                        <w:rPr>
                          <w:rFonts w:ascii="Elephant" w:hAnsi="Elephant" w:cs="Arial"/>
                          <w:b/>
                          <w:bCs/>
                          <w:color w:val="490FB1"/>
                          <w:sz w:val="44"/>
                          <w:szCs w:val="44"/>
                        </w:rPr>
                        <w:t>Cardiothoracic Transplant and Mechanical Circulatory Support Fellowship</w:t>
                      </w:r>
                      <w:r w:rsidRPr="00CF633A">
                        <w:rPr>
                          <w:rFonts w:ascii="Elephant" w:hAnsi="Elephant" w:cs="Arial"/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</w:p>
                    <w:p w14:paraId="5A20B357" w14:textId="77777777" w:rsidR="00CF633A" w:rsidRDefault="00CF633A" w:rsidP="00CF633A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8EAEEE5" w14:textId="5D21E76C" w:rsidR="00CF633A" w:rsidRPr="00CF633A" w:rsidRDefault="00CF633A" w:rsidP="00CF633A">
                      <w:pPr>
                        <w:ind w:firstLine="0"/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36"/>
                          <w:szCs w:val="36"/>
                        </w:rPr>
                      </w:pPr>
                      <w:r w:rsidRPr="00CF633A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36"/>
                          <w:szCs w:val="36"/>
                        </w:rPr>
                        <w:t>University of Washington</w:t>
                      </w:r>
                      <w:r w:rsidR="0023343E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36"/>
                          <w:szCs w:val="36"/>
                        </w:rPr>
                        <w:t xml:space="preserve"> Medical Center,</w:t>
                      </w:r>
                      <w:r w:rsidRPr="00CF633A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36"/>
                          <w:szCs w:val="36"/>
                        </w:rPr>
                        <w:t xml:space="preserve"> Seattle</w:t>
                      </w:r>
                      <w:r w:rsidR="0023343E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36"/>
                          <w:szCs w:val="36"/>
                        </w:rPr>
                        <w:t>, Washington, USA</w:t>
                      </w:r>
                    </w:p>
                    <w:p w14:paraId="7EC1DFB3" w14:textId="35886FC9" w:rsidR="00CF633A" w:rsidRDefault="00CF633A" w:rsidP="00CF633A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</w:p>
                    <w:p w14:paraId="4E353FDF" w14:textId="12E6F489" w:rsidR="00CF633A" w:rsidRPr="00DF1427" w:rsidRDefault="00CF633A" w:rsidP="00CF633A">
                      <w:pPr>
                        <w:ind w:firstLine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F14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searching for well-qualified candidates to fill one (1) fellowship position. </w:t>
                      </w:r>
                    </w:p>
                    <w:p w14:paraId="413FDE1F" w14:textId="4A392780" w:rsidR="00CF633A" w:rsidRPr="00DF1427" w:rsidRDefault="00CF633A" w:rsidP="00CF633A">
                      <w:pPr>
                        <w:ind w:firstLine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DAD23FB" w14:textId="1A2FBA47" w:rsidR="00CF633A" w:rsidRPr="00DF1427" w:rsidRDefault="00CF633A" w:rsidP="00CF633A">
                      <w:pPr>
                        <w:ind w:firstLine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F14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Applicants must be </w:t>
                      </w:r>
                      <w:proofErr w:type="spellStart"/>
                      <w:r w:rsidRPr="00DF1427">
                        <w:rPr>
                          <w:rFonts w:ascii="Arial" w:hAnsi="Arial" w:cs="Arial"/>
                          <w:sz w:val="28"/>
                          <w:szCs w:val="28"/>
                        </w:rPr>
                        <w:t>board</w:t>
                      </w:r>
                      <w:proofErr w:type="spellEnd"/>
                      <w:r w:rsidRPr="00DF14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-eligible or certified with the American Board of Thoracic Surgery (ABTS) </w:t>
                      </w:r>
                      <w:r w:rsidR="00EC4EC0">
                        <w:rPr>
                          <w:rFonts w:ascii="Arial" w:hAnsi="Arial" w:cs="Arial"/>
                          <w:sz w:val="28"/>
                          <w:szCs w:val="28"/>
                        </w:rPr>
                        <w:t>OR</w:t>
                      </w:r>
                      <w:r w:rsidRPr="00DF14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</w:t>
                      </w:r>
                      <w:r w:rsidRPr="00EC4EC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foreign equivalent</w:t>
                      </w:r>
                      <w:r w:rsidRPr="00DF14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Thoracic Surgery and be eligible for licensure in Washington State.  </w:t>
                      </w:r>
                    </w:p>
                    <w:p w14:paraId="2F64B93D" w14:textId="46231A7F" w:rsidR="002B0C25" w:rsidRPr="00DF1427" w:rsidRDefault="002B0C25" w:rsidP="00CF633A">
                      <w:pPr>
                        <w:ind w:firstLine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BBC62F6" w14:textId="0194EEE8" w:rsidR="002B0C25" w:rsidRDefault="001F4685" w:rsidP="00CF633A">
                      <w:pPr>
                        <w:ind w:firstLine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F1427">
                        <w:rPr>
                          <w:rFonts w:ascii="Arial" w:hAnsi="Arial" w:cs="Arial"/>
                          <w:sz w:val="28"/>
                          <w:szCs w:val="28"/>
                        </w:rPr>
                        <w:t>The primary objective of the MCS and Cardiothoracic Transplant Fellowship is to produce a balanced, well-qualified thoracic transplant surgeon prepared for practice in an academic or private practice environment. Over the course of this 12-month program, the fellow will gain comprehensive experience in the management of end-stage heart and lung disease. The fellow will become a skilled surgeon in the following aspects:</w:t>
                      </w:r>
                    </w:p>
                    <w:p w14:paraId="499DF6D3" w14:textId="77777777" w:rsidR="00EC4EC0" w:rsidRPr="00DF1427" w:rsidRDefault="00EC4EC0" w:rsidP="00CF633A">
                      <w:pPr>
                        <w:ind w:firstLine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AABD5F3" w14:textId="30EED6DE" w:rsidR="00DF1427" w:rsidRDefault="00CC2A1E" w:rsidP="00CC2A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A1E">
                        <w:rPr>
                          <w:rFonts w:ascii="Arial" w:hAnsi="Arial" w:cs="Arial"/>
                          <w:sz w:val="24"/>
                          <w:szCs w:val="24"/>
                        </w:rPr>
                        <w:t>Cardiac transplant and mechanical circulatory support</w:t>
                      </w:r>
                    </w:p>
                    <w:p w14:paraId="55B5CFC0" w14:textId="6727254D" w:rsidR="00CC2A1E" w:rsidRDefault="00CC2A1E" w:rsidP="00CC2A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Lung transplant</w:t>
                      </w:r>
                    </w:p>
                    <w:p w14:paraId="63CEEC30" w14:textId="3409E5D3" w:rsidR="00CC2A1E" w:rsidRDefault="00CC2A1E" w:rsidP="00CC2A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Procurement/donor management</w:t>
                      </w:r>
                    </w:p>
                    <w:p w14:paraId="21BCE618" w14:textId="240A9FD9" w:rsidR="00EC4EC0" w:rsidRDefault="00EC4EC0" w:rsidP="00EC4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Complex structural heart and coronary surgery </w:t>
                      </w:r>
                    </w:p>
                    <w:p w14:paraId="255C62EE" w14:textId="77777777" w:rsidR="00EC4EC0" w:rsidRPr="00EC4EC0" w:rsidRDefault="00EC4EC0" w:rsidP="00EC4EC0">
                      <w:pPr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FFD0FB" w14:textId="37584BA4" w:rsidR="002B0C25" w:rsidRPr="00DF1427" w:rsidRDefault="00D12288" w:rsidP="00CF633A">
                      <w:pPr>
                        <w:ind w:firstLine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At the end of the year of training</w:t>
                      </w:r>
                      <w:r w:rsidR="002B0C25" w:rsidRPr="00DF14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fellows will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2B0C25" w:rsidRPr="00DF14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meet the requirements to obtain UNOS and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2B0C25" w:rsidRPr="00DF1427">
                        <w:rPr>
                          <w:rFonts w:ascii="Arial" w:hAnsi="Arial" w:cs="Arial"/>
                          <w:sz w:val="28"/>
                          <w:szCs w:val="28"/>
                        </w:rPr>
                        <w:t>JCHO certifications.</w:t>
                      </w:r>
                    </w:p>
                    <w:p w14:paraId="5FE6DD29" w14:textId="77777777" w:rsidR="00CF633A" w:rsidRPr="00CF633A" w:rsidRDefault="00CF633A" w:rsidP="00CF633A">
                      <w:pPr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E2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3E7603" wp14:editId="10BFE0C9">
                <wp:simplePos x="0" y="0"/>
                <wp:positionH relativeFrom="margin">
                  <wp:align>right</wp:align>
                </wp:positionH>
                <wp:positionV relativeFrom="paragraph">
                  <wp:posOffset>6079888</wp:posOffset>
                </wp:positionV>
                <wp:extent cx="2428875" cy="253809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538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4385" w14:textId="1DE33223" w:rsidR="00DB0E25" w:rsidRDefault="00090C22" w:rsidP="00DB0E2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0C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Qualified candidates should send their CV, a letter of intent, and three current letters of recommendation to </w:t>
                            </w:r>
                            <w:hyperlink r:id="rId6" w:history="1">
                              <w:r w:rsidRPr="002B0C2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BF8F00" w:themeColor="accent4" w:themeShade="BF"/>
                                  <w:sz w:val="28"/>
                                  <w:szCs w:val="28"/>
                                </w:rPr>
                                <w:t>ctrespa@uw.edu</w:t>
                              </w:r>
                            </w:hyperlink>
                            <w:r w:rsidRPr="00090C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073AD6" w14:textId="20690095" w:rsidR="0050614B" w:rsidRDefault="0050614B" w:rsidP="00DB0E2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74809A0" w14:textId="643776FE" w:rsidR="0050614B" w:rsidRPr="00E0626A" w:rsidRDefault="0050614B" w:rsidP="00DB0E2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 more information, see </w:t>
                            </w:r>
                            <w:hyperlink r:id="rId7" w:history="1">
                              <w:r w:rsidR="002B0C25" w:rsidRPr="002B0C2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BF8F00" w:themeColor="accent4" w:themeShade="BF"/>
                                  <w:sz w:val="28"/>
                                  <w:szCs w:val="28"/>
                                </w:rPr>
                                <w:t>https://uwsurgery.org/introduction-to-surgical-education3/cardiothoracic-transplant-mcs/</w:t>
                              </w:r>
                            </w:hyperlink>
                            <w:r w:rsidR="002B0C25" w:rsidRPr="002B0C25"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0C25"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7603" id="_x0000_s1028" type="#_x0000_t202" style="position:absolute;margin-left:140.05pt;margin-top:478.75pt;width:191.25pt;height:199.8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" filled="f" stroked="f">
                <v:textbox>
                  <w:txbxContent>
                    <w:p w14:paraId="6CC04385" w14:textId="1DE33223" w:rsidR="00DB0E25" w:rsidRDefault="00090C22" w:rsidP="00DB0E25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90C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Qualified candidates should send their CV, a letter of intent, and three current letters of recommendation to </w:t>
                      </w:r>
                      <w:hyperlink r:id="rId12" w:history="1">
                        <w:r w:rsidRPr="002B0C2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BF8F00" w:themeColor="accent4" w:themeShade="BF"/>
                            <w:sz w:val="28"/>
                            <w:szCs w:val="28"/>
                          </w:rPr>
                          <w:t>ctrespa@uw.edu</w:t>
                        </w:r>
                      </w:hyperlink>
                      <w:r w:rsidRPr="00090C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30073AD6" w14:textId="20690095" w:rsidR="0050614B" w:rsidRDefault="0050614B" w:rsidP="00DB0E25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74809A0" w14:textId="643776FE" w:rsidR="0050614B" w:rsidRPr="00E0626A" w:rsidRDefault="0050614B" w:rsidP="00DB0E25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For more information, see </w:t>
                      </w:r>
                      <w:hyperlink r:id="rId13" w:history="1">
                        <w:r w:rsidR="002B0C25" w:rsidRPr="002B0C2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BF8F00" w:themeColor="accent4" w:themeShade="BF"/>
                            <w:sz w:val="28"/>
                            <w:szCs w:val="28"/>
                          </w:rPr>
                          <w:t>https://uwsurgery.org/introduction-to-surgical-education3/cardiothoracic-transplant-mcs/</w:t>
                        </w:r>
                      </w:hyperlink>
                      <w:r w:rsidR="002B0C25" w:rsidRPr="002B0C25"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2B0C25"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0E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67D1C" wp14:editId="25A61781">
                <wp:simplePos x="0" y="0"/>
                <wp:positionH relativeFrom="margin">
                  <wp:align>right</wp:align>
                </wp:positionH>
                <wp:positionV relativeFrom="paragraph">
                  <wp:posOffset>5926455</wp:posOffset>
                </wp:positionV>
                <wp:extent cx="2447925" cy="28575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0"/>
                        </a:xfrm>
                        <a:prstGeom prst="rect">
                          <a:avLst/>
                        </a:prstGeom>
                        <a:solidFill>
                          <a:srgbClr val="490F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6C080" id="Rectangle 5" o:spid="_x0000_s1026" style="position:absolute;margin-left:141.55pt;margin-top:466.65pt;width:192.75pt;height:2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" fillcolor="#490fb1" stroked="f" strokeweight="1pt">
                <w10:wrap anchorx="margin"/>
              </v:rect>
            </w:pict>
          </mc:Fallback>
        </mc:AlternateContent>
      </w:r>
      <w:r w:rsidR="00880985">
        <w:rPr>
          <w:noProof/>
        </w:rPr>
        <w:drawing>
          <wp:anchor distT="0" distB="0" distL="114300" distR="114300" simplePos="0" relativeHeight="251661312" behindDoc="0" locked="0" layoutInCell="1" allowOverlap="1" wp14:anchorId="357D1E8E" wp14:editId="5D5CCAFD">
            <wp:simplePos x="0" y="0"/>
            <wp:positionH relativeFrom="margin">
              <wp:align>right</wp:align>
            </wp:positionH>
            <wp:positionV relativeFrom="paragraph">
              <wp:posOffset>4163695</wp:posOffset>
            </wp:positionV>
            <wp:extent cx="2450592" cy="1633728"/>
            <wp:effectExtent l="0" t="0" r="6985" b="5080"/>
            <wp:wrapNone/>
            <wp:docPr id="4" name="Picture 4" descr="Leaders of UW medical school program say new Montana medical schools could  hurt doctor training | The Seattle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ders of UW medical school program say new Montana medical schools could  hurt doctor training | The Seattle Tim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92" cy="163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985" w:rsidSect="00880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7A0"/>
    <w:multiLevelType w:val="hybridMultilevel"/>
    <w:tmpl w:val="1E9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85"/>
    <w:rsid w:val="00090C22"/>
    <w:rsid w:val="001F4685"/>
    <w:rsid w:val="0023343E"/>
    <w:rsid w:val="002B0C25"/>
    <w:rsid w:val="002B520C"/>
    <w:rsid w:val="0050614B"/>
    <w:rsid w:val="006037F3"/>
    <w:rsid w:val="00880985"/>
    <w:rsid w:val="009056F2"/>
    <w:rsid w:val="009D4AB4"/>
    <w:rsid w:val="00CC2A1E"/>
    <w:rsid w:val="00CF633A"/>
    <w:rsid w:val="00D12288"/>
    <w:rsid w:val="00DB0E25"/>
    <w:rsid w:val="00DF1427"/>
    <w:rsid w:val="00E0626A"/>
    <w:rsid w:val="00E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274A"/>
  <w15:chartTrackingRefBased/>
  <w15:docId w15:val="{8E415105-E13B-4BBC-8D33-1098B7DE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E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0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C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surgery.org/introduction-to-surgical-education3/cardiothoracic-transplant-m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surgery.org/introduction-to-surgical-education3/cardiothoracic-transplant-mcs/" TargetMode="External"/><Relationship Id="rId12" Type="http://schemas.openxmlformats.org/officeDocument/2006/relationships/hyperlink" Target="mailto:ctrespa@uw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trespa@uw.ed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Nguyen</dc:creator>
  <cp:keywords/>
  <dc:description/>
  <cp:lastModifiedBy>Maziar Khorsandi</cp:lastModifiedBy>
  <cp:revision>3</cp:revision>
  <dcterms:created xsi:type="dcterms:W3CDTF">2021-09-09T21:57:00Z</dcterms:created>
  <dcterms:modified xsi:type="dcterms:W3CDTF">2021-09-09T21:59:00Z</dcterms:modified>
</cp:coreProperties>
</file>