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4DAEC" w14:textId="77777777" w:rsidR="00484229" w:rsidRPr="00294927" w:rsidRDefault="00484229" w:rsidP="00B45E6E">
      <w:pPr>
        <w:pStyle w:val="Heading2"/>
        <w:rPr>
          <w:rFonts w:ascii="Omnes Regular" w:hAnsi="Omnes Regular"/>
          <w:b/>
          <w:u w:val="none"/>
        </w:rPr>
      </w:pPr>
      <w:bookmarkStart w:id="0" w:name="_GoBack"/>
      <w:bookmarkEnd w:id="0"/>
      <w:r w:rsidRPr="00294927">
        <w:rPr>
          <w:rFonts w:ascii="Omnes Regular" w:hAnsi="Omnes Regular"/>
          <w:b/>
          <w:noProof/>
          <w:u w:val="none"/>
          <w:lang w:eastAsia="en-GB"/>
        </w:rPr>
        <w:drawing>
          <wp:anchor distT="0" distB="0" distL="114300" distR="114300" simplePos="0" relativeHeight="251658240" behindDoc="0" locked="0" layoutInCell="1" allowOverlap="1" wp14:anchorId="39014C23" wp14:editId="01D2BD8D">
            <wp:simplePos x="0" y="0"/>
            <wp:positionH relativeFrom="column">
              <wp:posOffset>3811</wp:posOffset>
            </wp:positionH>
            <wp:positionV relativeFrom="paragraph">
              <wp:posOffset>3810</wp:posOffset>
            </wp:positionV>
            <wp:extent cx="2647950" cy="1007155"/>
            <wp:effectExtent l="0" t="0" r="0" b="2540"/>
            <wp:wrapNone/>
            <wp:docPr id="1" name="Picture 1" descr="L:\Logos\HRUK Logos\HRUK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gos\HRUK Logos\HRUK_Logo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4946" cy="10098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CF4264" w14:textId="77777777" w:rsidR="00484229" w:rsidRPr="00294927" w:rsidRDefault="000F688E" w:rsidP="00B45E6E">
      <w:pPr>
        <w:pStyle w:val="Heading2"/>
        <w:rPr>
          <w:rFonts w:ascii="Omnes Regular" w:hAnsi="Omnes Regular"/>
          <w:b/>
          <w:u w:val="none"/>
        </w:rPr>
      </w:pPr>
      <w:r w:rsidRPr="00294927">
        <w:rPr>
          <w:rFonts w:ascii="Omnes Regular" w:hAnsi="Omnes Regular"/>
          <w:b/>
          <w:noProof/>
          <w:u w:val="none"/>
          <w:lang w:eastAsia="en-GB"/>
        </w:rPr>
        <mc:AlternateContent>
          <mc:Choice Requires="wps">
            <w:drawing>
              <wp:anchor distT="45720" distB="45720" distL="114300" distR="114300" simplePos="0" relativeHeight="251660288" behindDoc="0" locked="0" layoutInCell="1" allowOverlap="1" wp14:anchorId="0CBE6DBE" wp14:editId="0084C941">
                <wp:simplePos x="0" y="0"/>
                <wp:positionH relativeFrom="column">
                  <wp:posOffset>3651885</wp:posOffset>
                </wp:positionH>
                <wp:positionV relativeFrom="paragraph">
                  <wp:posOffset>32385</wp:posOffset>
                </wp:positionV>
                <wp:extent cx="2314575" cy="1404620"/>
                <wp:effectExtent l="0" t="0" r="9525"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404620"/>
                        </a:xfrm>
                        <a:prstGeom prst="rect">
                          <a:avLst/>
                        </a:prstGeom>
                        <a:solidFill>
                          <a:srgbClr val="FFFFFF"/>
                        </a:solidFill>
                        <a:ln w="9525">
                          <a:noFill/>
                          <a:miter lim="800000"/>
                          <a:headEnd/>
                          <a:tailEnd/>
                        </a:ln>
                      </wps:spPr>
                      <wps:txbx>
                        <w:txbxContent>
                          <w:p w14:paraId="08DBDB69" w14:textId="77777777" w:rsidR="00484229" w:rsidRPr="000F688E" w:rsidRDefault="000F688E" w:rsidP="00484229">
                            <w:pPr>
                              <w:rPr>
                                <w:rFonts w:ascii="Boing Light" w:hAnsi="Boing Light"/>
                                <w:b/>
                                <w:sz w:val="28"/>
                                <w:szCs w:val="28"/>
                              </w:rPr>
                            </w:pPr>
                            <w:r w:rsidRPr="000F688E">
                              <w:rPr>
                                <w:rFonts w:ascii="Boing Light" w:hAnsi="Boing Light"/>
                                <w:b/>
                                <w:sz w:val="28"/>
                                <w:szCs w:val="28"/>
                              </w:rPr>
                              <w:t>Job description and person specification</w:t>
                            </w:r>
                          </w:p>
                          <w:p w14:paraId="757D0429" w14:textId="77777777" w:rsidR="00484229" w:rsidRDefault="00484229" w:rsidP="00484229">
                            <w:pPr>
                              <w:rPr>
                                <w:rFonts w:ascii="Boing Light" w:hAnsi="Boing Light"/>
                                <w:b/>
                                <w:sz w:val="36"/>
                                <w:szCs w:val="36"/>
                              </w:rPr>
                            </w:pPr>
                          </w:p>
                          <w:p w14:paraId="5815A1DD" w14:textId="77777777" w:rsidR="00484229" w:rsidRPr="00484229" w:rsidRDefault="00484229">
                            <w:pPr>
                              <w:rPr>
                                <w:rFonts w:ascii="Boing Light" w:hAnsi="Boing Light"/>
                                <w:b/>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BE6DBE" id="_x0000_t202" coordsize="21600,21600" o:spt="202" path="m,l,21600r21600,l21600,xe">
                <v:stroke joinstyle="miter"/>
                <v:path gradientshapeok="t" o:connecttype="rect"/>
              </v:shapetype>
              <v:shape id="Text Box 2" o:spid="_x0000_s1026" type="#_x0000_t202" style="position:absolute;margin-left:287.55pt;margin-top:2.55pt;width:182.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" stroked="f">
                <v:textbox style="mso-fit-shape-to-text:t">
                  <w:txbxContent>
                    <w:p w14:paraId="08DBDB69" w14:textId="77777777" w:rsidR="00484229" w:rsidRPr="000F688E" w:rsidRDefault="000F688E" w:rsidP="00484229">
                      <w:pPr>
                        <w:rPr>
                          <w:rFonts w:ascii="Boing Light" w:hAnsi="Boing Light"/>
                          <w:b/>
                          <w:sz w:val="28"/>
                          <w:szCs w:val="28"/>
                        </w:rPr>
                      </w:pPr>
                      <w:r w:rsidRPr="000F688E">
                        <w:rPr>
                          <w:rFonts w:ascii="Boing Light" w:hAnsi="Boing Light"/>
                          <w:b/>
                          <w:sz w:val="28"/>
                          <w:szCs w:val="28"/>
                        </w:rPr>
                        <w:t>Job description and person specification</w:t>
                      </w:r>
                    </w:p>
                    <w:p w14:paraId="757D0429" w14:textId="77777777" w:rsidR="00484229" w:rsidRDefault="00484229" w:rsidP="00484229">
                      <w:pPr>
                        <w:rPr>
                          <w:rFonts w:ascii="Boing Light" w:hAnsi="Boing Light"/>
                          <w:b/>
                          <w:sz w:val="36"/>
                          <w:szCs w:val="36"/>
                        </w:rPr>
                      </w:pPr>
                    </w:p>
                    <w:p w14:paraId="5815A1DD" w14:textId="77777777" w:rsidR="00484229" w:rsidRPr="00484229" w:rsidRDefault="00484229">
                      <w:pPr>
                        <w:rPr>
                          <w:rFonts w:ascii="Boing Light" w:hAnsi="Boing Light"/>
                          <w:b/>
                          <w:sz w:val="36"/>
                          <w:szCs w:val="36"/>
                        </w:rPr>
                      </w:pPr>
                    </w:p>
                  </w:txbxContent>
                </v:textbox>
              </v:shape>
            </w:pict>
          </mc:Fallback>
        </mc:AlternateContent>
      </w:r>
    </w:p>
    <w:p w14:paraId="4032A1B6" w14:textId="77777777" w:rsidR="00484229" w:rsidRPr="00294927" w:rsidRDefault="00484229" w:rsidP="00B45E6E">
      <w:pPr>
        <w:pStyle w:val="Heading2"/>
        <w:rPr>
          <w:rFonts w:ascii="Omnes Regular" w:hAnsi="Omnes Regular"/>
          <w:b/>
          <w:u w:val="none"/>
        </w:rPr>
      </w:pPr>
    </w:p>
    <w:p w14:paraId="7172A379" w14:textId="77777777" w:rsidR="00484229" w:rsidRPr="00294927" w:rsidRDefault="00484229" w:rsidP="00B45E6E">
      <w:pPr>
        <w:pStyle w:val="Heading2"/>
        <w:rPr>
          <w:rFonts w:ascii="Omnes Regular" w:hAnsi="Omnes Regular"/>
          <w:b/>
          <w:u w:val="none"/>
        </w:rPr>
      </w:pPr>
    </w:p>
    <w:p w14:paraId="55F6496C" w14:textId="77777777" w:rsidR="00484229" w:rsidRPr="00294927" w:rsidRDefault="00484229" w:rsidP="00B45E6E">
      <w:pPr>
        <w:pStyle w:val="Heading2"/>
        <w:rPr>
          <w:rFonts w:ascii="Omnes Regular" w:hAnsi="Omnes Regular"/>
          <w:b/>
          <w:u w:val="none"/>
        </w:rPr>
      </w:pPr>
    </w:p>
    <w:p w14:paraId="646BA6CC" w14:textId="77777777" w:rsidR="00484229" w:rsidRPr="00294927" w:rsidRDefault="00484229" w:rsidP="00B45E6E">
      <w:pPr>
        <w:pStyle w:val="Heading2"/>
        <w:rPr>
          <w:rFonts w:ascii="Omnes Regular" w:hAnsi="Omnes Regular"/>
          <w:b/>
          <w:u w:val="none"/>
        </w:rPr>
      </w:pPr>
    </w:p>
    <w:p w14:paraId="10EAD5E6" w14:textId="77777777" w:rsidR="00484229" w:rsidRPr="00294927" w:rsidRDefault="00484229" w:rsidP="00B45E6E">
      <w:pPr>
        <w:pStyle w:val="Heading2"/>
        <w:rPr>
          <w:rFonts w:ascii="Omnes Regular" w:hAnsi="Omnes Regular"/>
          <w:b/>
          <w:u w:val="none"/>
        </w:rPr>
      </w:pPr>
    </w:p>
    <w:p w14:paraId="1C1CA0B7" w14:textId="77777777" w:rsidR="00484229" w:rsidRPr="00294927" w:rsidRDefault="00484229" w:rsidP="00B45E6E">
      <w:pPr>
        <w:pStyle w:val="Heading2"/>
        <w:rPr>
          <w:rFonts w:ascii="Omnes Regular" w:hAnsi="Omnes Regular"/>
          <w:b/>
          <w:u w:val="none"/>
        </w:rPr>
      </w:pPr>
    </w:p>
    <w:p w14:paraId="114E3CE3" w14:textId="77777777" w:rsidR="00484229" w:rsidRPr="00294927" w:rsidRDefault="00484229" w:rsidP="00B45E6E">
      <w:pPr>
        <w:pStyle w:val="Heading2"/>
        <w:rPr>
          <w:rFonts w:ascii="Omnes Regular" w:hAnsi="Omnes Regular"/>
          <w:b/>
          <w:u w:val="none"/>
        </w:rPr>
      </w:pPr>
    </w:p>
    <w:p w14:paraId="018290FB" w14:textId="77777777" w:rsidR="00484229" w:rsidRPr="00294927" w:rsidRDefault="00484229" w:rsidP="00B45E6E">
      <w:pPr>
        <w:pStyle w:val="Heading2"/>
        <w:rPr>
          <w:rFonts w:ascii="Omnes Regular" w:hAnsi="Omnes Regular"/>
          <w:b/>
          <w:u w:val="none"/>
        </w:rPr>
      </w:pPr>
    </w:p>
    <w:p w14:paraId="0900AFB9" w14:textId="43BFFBBA" w:rsidR="000F688E" w:rsidRPr="00294927" w:rsidRDefault="000F688E" w:rsidP="00B45E6E">
      <w:pPr>
        <w:pStyle w:val="BodyText3"/>
        <w:rPr>
          <w:rFonts w:ascii="Boing Light" w:hAnsi="Boing Light"/>
          <w:b/>
          <w:sz w:val="24"/>
        </w:rPr>
      </w:pPr>
      <w:r w:rsidRPr="00294927">
        <w:rPr>
          <w:rFonts w:ascii="Boing Light" w:hAnsi="Boing Light"/>
          <w:b/>
          <w:sz w:val="24"/>
        </w:rPr>
        <w:t xml:space="preserve">Job title: </w:t>
      </w:r>
      <w:r w:rsidRPr="00294927">
        <w:rPr>
          <w:rFonts w:ascii="Boing Light" w:hAnsi="Boing Light"/>
          <w:b/>
          <w:sz w:val="24"/>
        </w:rPr>
        <w:tab/>
      </w:r>
      <w:r w:rsidRPr="00294927">
        <w:rPr>
          <w:rFonts w:ascii="Boing Light" w:hAnsi="Boing Light"/>
          <w:b/>
          <w:sz w:val="24"/>
        </w:rPr>
        <w:tab/>
      </w:r>
      <w:r w:rsidR="00BA1820">
        <w:rPr>
          <w:rFonts w:ascii="Boing Light" w:hAnsi="Boing Light"/>
          <w:b/>
          <w:sz w:val="24"/>
        </w:rPr>
        <w:t>Chief Medical Advisor</w:t>
      </w:r>
    </w:p>
    <w:p w14:paraId="7A620B12" w14:textId="77777777" w:rsidR="000F688E" w:rsidRPr="00294927" w:rsidRDefault="000F688E" w:rsidP="00B45E6E">
      <w:pPr>
        <w:pStyle w:val="BodyText3"/>
        <w:rPr>
          <w:rFonts w:ascii="Boing Light" w:hAnsi="Boing Light"/>
          <w:b/>
          <w:sz w:val="24"/>
        </w:rPr>
      </w:pPr>
    </w:p>
    <w:p w14:paraId="1E4FA618" w14:textId="30977B90" w:rsidR="000F688E" w:rsidRPr="00294927" w:rsidRDefault="000F688E" w:rsidP="00B45E6E">
      <w:pPr>
        <w:pStyle w:val="BodyText3"/>
        <w:rPr>
          <w:rFonts w:ascii="Boing Light" w:hAnsi="Boing Light"/>
          <w:b/>
          <w:sz w:val="24"/>
        </w:rPr>
      </w:pPr>
      <w:r w:rsidRPr="00294927">
        <w:rPr>
          <w:rFonts w:ascii="Boing Light" w:hAnsi="Boing Light"/>
          <w:b/>
          <w:sz w:val="24"/>
        </w:rPr>
        <w:t>Reporting to:</w:t>
      </w:r>
      <w:r w:rsidR="004307C8" w:rsidRPr="00294927">
        <w:rPr>
          <w:rFonts w:ascii="Boing Light" w:hAnsi="Boing Light"/>
          <w:b/>
          <w:sz w:val="24"/>
        </w:rPr>
        <w:t xml:space="preserve"> </w:t>
      </w:r>
      <w:r w:rsidRPr="00294927">
        <w:rPr>
          <w:rFonts w:ascii="Boing Light" w:hAnsi="Boing Light"/>
          <w:b/>
          <w:sz w:val="24"/>
        </w:rPr>
        <w:tab/>
        <w:t xml:space="preserve">Chief </w:t>
      </w:r>
      <w:r w:rsidR="004307C8" w:rsidRPr="00294927">
        <w:rPr>
          <w:rFonts w:ascii="Boing Light" w:hAnsi="Boing Light"/>
          <w:b/>
          <w:sz w:val="24"/>
        </w:rPr>
        <w:t>Executive</w:t>
      </w:r>
      <w:r w:rsidRPr="00294927">
        <w:rPr>
          <w:rFonts w:ascii="Boing Light" w:hAnsi="Boing Light"/>
          <w:b/>
          <w:sz w:val="24"/>
        </w:rPr>
        <w:t xml:space="preserve"> Officer</w:t>
      </w:r>
    </w:p>
    <w:p w14:paraId="2A2A1E8E" w14:textId="77777777" w:rsidR="002423E6" w:rsidRPr="00294927" w:rsidRDefault="002423E6" w:rsidP="00B45E6E">
      <w:pPr>
        <w:pStyle w:val="BodyText3"/>
        <w:rPr>
          <w:rFonts w:ascii="Boing Light" w:hAnsi="Boing Light"/>
          <w:b/>
          <w:sz w:val="24"/>
        </w:rPr>
      </w:pPr>
    </w:p>
    <w:p w14:paraId="6888C70A" w14:textId="6D779A98" w:rsidR="002423E6" w:rsidRPr="00294927" w:rsidRDefault="002423E6" w:rsidP="002423E6">
      <w:pPr>
        <w:pStyle w:val="NoSpacing"/>
        <w:spacing w:line="276" w:lineRule="auto"/>
        <w:rPr>
          <w:rFonts w:ascii="Boing Light" w:hAnsi="Boing Light"/>
          <w:b/>
          <w:bCs/>
          <w:sz w:val="24"/>
          <w:szCs w:val="24"/>
        </w:rPr>
      </w:pPr>
      <w:r w:rsidRPr="00294927">
        <w:rPr>
          <w:rFonts w:ascii="Boing Light" w:hAnsi="Boing Light"/>
          <w:b/>
          <w:bCs/>
          <w:sz w:val="24"/>
          <w:szCs w:val="24"/>
        </w:rPr>
        <w:t>Salary:</w:t>
      </w:r>
      <w:r w:rsidRPr="00294927">
        <w:rPr>
          <w:rFonts w:ascii="Boing Light" w:hAnsi="Boing Light"/>
          <w:b/>
          <w:bCs/>
          <w:sz w:val="24"/>
          <w:szCs w:val="24"/>
        </w:rPr>
        <w:tab/>
      </w:r>
      <w:r w:rsidRPr="00294927">
        <w:rPr>
          <w:rFonts w:ascii="Boing Light" w:hAnsi="Boing Light"/>
          <w:b/>
          <w:bCs/>
          <w:sz w:val="24"/>
          <w:szCs w:val="24"/>
        </w:rPr>
        <w:tab/>
      </w:r>
      <w:r w:rsidR="00315BE9">
        <w:rPr>
          <w:rFonts w:ascii="Boing Light" w:hAnsi="Boing Light"/>
          <w:b/>
          <w:bCs/>
          <w:sz w:val="24"/>
          <w:szCs w:val="24"/>
        </w:rPr>
        <w:t>Circa £20,000</w:t>
      </w:r>
    </w:p>
    <w:p w14:paraId="6248AE5C" w14:textId="77777777" w:rsidR="002423E6" w:rsidRPr="00294927" w:rsidRDefault="002423E6" w:rsidP="002423E6">
      <w:pPr>
        <w:pStyle w:val="NoSpacing"/>
        <w:spacing w:line="276" w:lineRule="auto"/>
        <w:rPr>
          <w:rFonts w:ascii="Boing Light" w:hAnsi="Boing Light"/>
          <w:b/>
          <w:bCs/>
          <w:sz w:val="24"/>
          <w:szCs w:val="24"/>
        </w:rPr>
      </w:pPr>
    </w:p>
    <w:p w14:paraId="1955F68F" w14:textId="2833CF30" w:rsidR="002423E6" w:rsidRPr="00294927" w:rsidRDefault="002423E6" w:rsidP="002423E6">
      <w:pPr>
        <w:pStyle w:val="NoSpacing"/>
        <w:spacing w:line="276" w:lineRule="auto"/>
        <w:rPr>
          <w:rFonts w:ascii="Boing Light" w:hAnsi="Boing Light"/>
          <w:b/>
          <w:bCs/>
          <w:sz w:val="24"/>
          <w:szCs w:val="24"/>
        </w:rPr>
      </w:pPr>
      <w:r w:rsidRPr="00294927">
        <w:rPr>
          <w:rFonts w:ascii="Boing Light" w:hAnsi="Boing Light"/>
          <w:b/>
          <w:bCs/>
          <w:sz w:val="24"/>
          <w:szCs w:val="24"/>
        </w:rPr>
        <w:t>Hours:</w:t>
      </w:r>
      <w:r w:rsidRPr="00294927">
        <w:rPr>
          <w:rFonts w:ascii="Boing Light" w:hAnsi="Boing Light"/>
          <w:b/>
          <w:bCs/>
          <w:sz w:val="24"/>
          <w:szCs w:val="24"/>
        </w:rPr>
        <w:tab/>
      </w:r>
      <w:r w:rsidRPr="00294927">
        <w:rPr>
          <w:rFonts w:ascii="Boing Light" w:hAnsi="Boing Light"/>
          <w:b/>
          <w:bCs/>
          <w:sz w:val="24"/>
          <w:szCs w:val="24"/>
        </w:rPr>
        <w:tab/>
      </w:r>
      <w:r w:rsidRPr="00294927">
        <w:rPr>
          <w:rFonts w:ascii="Boing Light" w:hAnsi="Boing Light"/>
          <w:b/>
          <w:bCs/>
          <w:sz w:val="24"/>
          <w:szCs w:val="24"/>
        </w:rPr>
        <w:tab/>
      </w:r>
      <w:r w:rsidR="00BA1820">
        <w:rPr>
          <w:rFonts w:ascii="Boing Light" w:hAnsi="Boing Light"/>
          <w:b/>
          <w:bCs/>
          <w:sz w:val="24"/>
          <w:szCs w:val="24"/>
        </w:rPr>
        <w:t xml:space="preserve">1 day / </w:t>
      </w:r>
      <w:proofErr w:type="gramStart"/>
      <w:r w:rsidR="00BA1820">
        <w:rPr>
          <w:rFonts w:ascii="Boing Light" w:hAnsi="Boing Light"/>
          <w:b/>
          <w:bCs/>
          <w:sz w:val="24"/>
          <w:szCs w:val="24"/>
        </w:rPr>
        <w:t>2</w:t>
      </w:r>
      <w:proofErr w:type="gramEnd"/>
      <w:r w:rsidR="00BA1820">
        <w:rPr>
          <w:rFonts w:ascii="Boing Light" w:hAnsi="Boing Light"/>
          <w:b/>
          <w:bCs/>
          <w:sz w:val="24"/>
          <w:szCs w:val="24"/>
        </w:rPr>
        <w:t xml:space="preserve"> PAs a week</w:t>
      </w:r>
      <w:r w:rsidR="00E23436">
        <w:rPr>
          <w:rFonts w:ascii="Boing Light" w:hAnsi="Boing Light"/>
          <w:b/>
          <w:bCs/>
          <w:sz w:val="24"/>
          <w:szCs w:val="24"/>
        </w:rPr>
        <w:t xml:space="preserve"> (to be worked flexibly as agreed)</w:t>
      </w:r>
    </w:p>
    <w:p w14:paraId="11E09E73" w14:textId="77777777" w:rsidR="002423E6" w:rsidRPr="00294927" w:rsidRDefault="002423E6" w:rsidP="002423E6">
      <w:pPr>
        <w:pStyle w:val="NoSpacing"/>
        <w:spacing w:line="276" w:lineRule="auto"/>
        <w:rPr>
          <w:rFonts w:ascii="Boing Light" w:hAnsi="Boing Light"/>
          <w:b/>
          <w:bCs/>
          <w:sz w:val="24"/>
          <w:szCs w:val="24"/>
        </w:rPr>
      </w:pPr>
    </w:p>
    <w:p w14:paraId="712B54BA" w14:textId="44914DCF" w:rsidR="002423E6" w:rsidRPr="00294927" w:rsidRDefault="002423E6" w:rsidP="002423E6">
      <w:pPr>
        <w:pStyle w:val="NoSpacing"/>
        <w:spacing w:line="276" w:lineRule="auto"/>
        <w:rPr>
          <w:rFonts w:ascii="Boing Light" w:hAnsi="Boing Light"/>
          <w:b/>
          <w:bCs/>
          <w:sz w:val="24"/>
          <w:szCs w:val="24"/>
        </w:rPr>
      </w:pPr>
      <w:r w:rsidRPr="00294927">
        <w:rPr>
          <w:rFonts w:ascii="Boing Light" w:hAnsi="Boing Light"/>
          <w:b/>
          <w:bCs/>
          <w:sz w:val="24"/>
          <w:szCs w:val="24"/>
        </w:rPr>
        <w:t xml:space="preserve">Location:                  </w:t>
      </w:r>
      <w:r w:rsidR="00BA1820">
        <w:rPr>
          <w:rFonts w:ascii="Boing Light" w:hAnsi="Boing Light"/>
          <w:b/>
          <w:bCs/>
          <w:sz w:val="24"/>
          <w:szCs w:val="24"/>
        </w:rPr>
        <w:t>Remote with occasional travel to Leeds and elsewhere</w:t>
      </w:r>
    </w:p>
    <w:p w14:paraId="1A6D629F" w14:textId="77777777" w:rsidR="002423E6" w:rsidRPr="00294927" w:rsidRDefault="002423E6" w:rsidP="00B45E6E">
      <w:pPr>
        <w:pStyle w:val="BodyText3"/>
        <w:rPr>
          <w:rFonts w:ascii="Boing Light" w:hAnsi="Boing Light"/>
          <w:b/>
          <w:sz w:val="24"/>
        </w:rPr>
      </w:pPr>
    </w:p>
    <w:p w14:paraId="4C32529C" w14:textId="77777777" w:rsidR="002423E6" w:rsidRPr="00294927" w:rsidRDefault="002423E6" w:rsidP="00B45E6E">
      <w:pPr>
        <w:pStyle w:val="BodyText3"/>
        <w:rPr>
          <w:rFonts w:ascii="Boing Light" w:hAnsi="Boing Light"/>
          <w:b/>
          <w:sz w:val="24"/>
        </w:rPr>
      </w:pPr>
    </w:p>
    <w:p w14:paraId="46EFEE20" w14:textId="77777777" w:rsidR="002423E6" w:rsidRPr="00294927" w:rsidRDefault="002423E6" w:rsidP="002423E6">
      <w:pPr>
        <w:spacing w:line="276" w:lineRule="auto"/>
        <w:rPr>
          <w:rFonts w:ascii="Boing Medium" w:hAnsi="Boing Medium" w:cs="Arial"/>
          <w:b/>
          <w:bCs/>
        </w:rPr>
      </w:pPr>
      <w:r w:rsidRPr="00294927">
        <w:rPr>
          <w:rFonts w:ascii="Boing Medium" w:hAnsi="Boing Medium" w:cs="Arial"/>
          <w:b/>
          <w:bCs/>
        </w:rPr>
        <w:t>To apply:</w:t>
      </w:r>
    </w:p>
    <w:p w14:paraId="7D8F0DD3" w14:textId="77777777" w:rsidR="002423E6" w:rsidRPr="00294927" w:rsidRDefault="002423E6" w:rsidP="002423E6">
      <w:pPr>
        <w:spacing w:line="276" w:lineRule="auto"/>
        <w:rPr>
          <w:rFonts w:ascii="Boing Light" w:hAnsi="Boing Light" w:cs="Arial"/>
        </w:rPr>
      </w:pPr>
    </w:p>
    <w:p w14:paraId="741258E7" w14:textId="4015CF34" w:rsidR="002423E6" w:rsidRDefault="002423E6" w:rsidP="002423E6">
      <w:pPr>
        <w:spacing w:line="276" w:lineRule="auto"/>
        <w:rPr>
          <w:rFonts w:ascii="Boing Light" w:hAnsi="Boing Light" w:cs="Arial"/>
          <w:b/>
          <w:bCs/>
        </w:rPr>
      </w:pPr>
      <w:r w:rsidRPr="00294927">
        <w:rPr>
          <w:rFonts w:ascii="Boing Light" w:hAnsi="Boing Light" w:cs="Arial"/>
        </w:rPr>
        <w:t xml:space="preserve">If you are interested in the opportunity, please send your CV and a covering letter to </w:t>
      </w:r>
      <w:hyperlink r:id="rId11" w:history="1">
        <w:r w:rsidRPr="00294927">
          <w:rPr>
            <w:rStyle w:val="Hyperlink"/>
            <w:rFonts w:ascii="Boing Light" w:hAnsi="Boing Light" w:cs="Arial"/>
          </w:rPr>
          <w:t>recruitment@heartresearch.org.uk</w:t>
        </w:r>
      </w:hyperlink>
      <w:r w:rsidRPr="00294927">
        <w:rPr>
          <w:rFonts w:ascii="Boing Light" w:hAnsi="Boing Light" w:cs="Arial"/>
        </w:rPr>
        <w:t xml:space="preserve"> outlining how you meet the person specification </w:t>
      </w:r>
      <w:proofErr w:type="gramStart"/>
      <w:r w:rsidRPr="00294927">
        <w:rPr>
          <w:rFonts w:ascii="Boing Light" w:hAnsi="Boing Light" w:cs="Arial"/>
        </w:rPr>
        <w:t xml:space="preserve">by </w:t>
      </w:r>
      <w:r w:rsidRPr="00294927">
        <w:rPr>
          <w:rFonts w:ascii="Boing Light" w:hAnsi="Boing Light" w:cs="Arial"/>
          <w:b/>
          <w:bCs/>
        </w:rPr>
        <w:t xml:space="preserve"> </w:t>
      </w:r>
      <w:r w:rsidR="006F5328">
        <w:rPr>
          <w:rFonts w:ascii="Boing Light" w:hAnsi="Boing Light" w:cs="Arial"/>
          <w:b/>
          <w:bCs/>
        </w:rPr>
        <w:t>Monday</w:t>
      </w:r>
      <w:proofErr w:type="gramEnd"/>
      <w:r w:rsidR="006F5328">
        <w:rPr>
          <w:rFonts w:ascii="Boing Light" w:hAnsi="Boing Light" w:cs="Arial"/>
          <w:b/>
          <w:bCs/>
        </w:rPr>
        <w:t xml:space="preserve"> 12</w:t>
      </w:r>
      <w:r w:rsidR="006F5328" w:rsidRPr="006F5328">
        <w:rPr>
          <w:rFonts w:ascii="Boing Light" w:hAnsi="Boing Light" w:cs="Arial"/>
          <w:b/>
          <w:bCs/>
          <w:vertAlign w:val="superscript"/>
        </w:rPr>
        <w:t>th</w:t>
      </w:r>
      <w:r w:rsidR="006F5328">
        <w:rPr>
          <w:rFonts w:ascii="Boing Light" w:hAnsi="Boing Light" w:cs="Arial"/>
          <w:b/>
          <w:bCs/>
        </w:rPr>
        <w:t xml:space="preserve"> August 2024</w:t>
      </w:r>
      <w:r w:rsidRPr="00294927">
        <w:rPr>
          <w:rFonts w:ascii="Boing Light" w:hAnsi="Boing Light" w:cs="Arial"/>
          <w:b/>
          <w:bCs/>
        </w:rPr>
        <w:t xml:space="preserve">.  </w:t>
      </w:r>
      <w:bookmarkStart w:id="1" w:name="_Hlk171502661"/>
      <w:r w:rsidR="00EE2961">
        <w:rPr>
          <w:rFonts w:ascii="Boing Light" w:hAnsi="Boing Light" w:cs="Arial"/>
          <w:b/>
          <w:bCs/>
        </w:rPr>
        <w:t>If you would like an informal discussion with Kate Bratt-Farrar (</w:t>
      </w:r>
      <w:proofErr w:type="gramStart"/>
      <w:r w:rsidR="00EE2961">
        <w:rPr>
          <w:rFonts w:ascii="Boing Light" w:hAnsi="Boing Light" w:cs="Arial"/>
          <w:b/>
          <w:bCs/>
        </w:rPr>
        <w:t>CEO)</w:t>
      </w:r>
      <w:proofErr w:type="gramEnd"/>
      <w:r w:rsidR="00EE2961">
        <w:rPr>
          <w:rFonts w:ascii="Boing Light" w:hAnsi="Boing Light" w:cs="Arial"/>
          <w:b/>
          <w:bCs/>
        </w:rPr>
        <w:t xml:space="preserve"> please contact nicole@heartresearch.org.uk</w:t>
      </w:r>
      <w:bookmarkEnd w:id="1"/>
    </w:p>
    <w:p w14:paraId="060BBBB0" w14:textId="77777777" w:rsidR="005B3149" w:rsidRDefault="005B3149" w:rsidP="002423E6">
      <w:pPr>
        <w:spacing w:line="276" w:lineRule="auto"/>
        <w:rPr>
          <w:rFonts w:ascii="Boing Light" w:hAnsi="Boing Light" w:cs="Arial"/>
          <w:b/>
          <w:bCs/>
        </w:rPr>
      </w:pPr>
    </w:p>
    <w:p w14:paraId="32EC881A" w14:textId="59D7C5A8" w:rsidR="005B3149" w:rsidRPr="00294927" w:rsidRDefault="005B3149" w:rsidP="002423E6">
      <w:pPr>
        <w:spacing w:line="276" w:lineRule="auto"/>
        <w:rPr>
          <w:rFonts w:ascii="Boing Light" w:hAnsi="Boing Light" w:cs="Arial"/>
          <w:b/>
          <w:bCs/>
        </w:rPr>
      </w:pPr>
      <w:r>
        <w:rPr>
          <w:rFonts w:ascii="Boing Light" w:hAnsi="Boing Light" w:cs="Arial"/>
          <w:b/>
          <w:bCs/>
        </w:rPr>
        <w:t xml:space="preserve">Interviews to take place in Leeds </w:t>
      </w:r>
      <w:r w:rsidR="006F5328">
        <w:rPr>
          <w:rFonts w:ascii="Boing Light" w:hAnsi="Boing Light" w:cs="Arial"/>
          <w:b/>
          <w:bCs/>
        </w:rPr>
        <w:t>in September 2024.</w:t>
      </w:r>
    </w:p>
    <w:p w14:paraId="7EE97C7E" w14:textId="77777777" w:rsidR="002423E6" w:rsidRPr="00294927" w:rsidRDefault="002423E6" w:rsidP="002423E6">
      <w:pPr>
        <w:spacing w:line="276" w:lineRule="auto"/>
        <w:jc w:val="both"/>
        <w:rPr>
          <w:rFonts w:ascii="Boing Medium" w:hAnsi="Boing Medium"/>
          <w:b/>
          <w:bCs/>
        </w:rPr>
      </w:pPr>
    </w:p>
    <w:p w14:paraId="5E59E13D" w14:textId="77777777" w:rsidR="002423E6" w:rsidRPr="00294927" w:rsidRDefault="002423E6" w:rsidP="002423E6">
      <w:pPr>
        <w:spacing w:line="276" w:lineRule="auto"/>
        <w:jc w:val="both"/>
        <w:rPr>
          <w:rFonts w:ascii="Boing Medium" w:hAnsi="Boing Medium"/>
          <w:b/>
          <w:bCs/>
        </w:rPr>
      </w:pPr>
      <w:r w:rsidRPr="00294927">
        <w:rPr>
          <w:rFonts w:ascii="Boing Medium" w:hAnsi="Boing Medium"/>
          <w:b/>
          <w:bCs/>
        </w:rPr>
        <w:t>About Heart Research UK</w:t>
      </w:r>
    </w:p>
    <w:p w14:paraId="03E886A0" w14:textId="4AFFAB02" w:rsidR="002423E6" w:rsidRPr="00294927" w:rsidRDefault="002423E6" w:rsidP="002423E6">
      <w:pPr>
        <w:pStyle w:val="pf0"/>
        <w:spacing w:line="276" w:lineRule="auto"/>
        <w:rPr>
          <w:rFonts w:ascii="Boing Light" w:hAnsi="Boing Light" w:cs="Arial"/>
          <w:sz w:val="22"/>
          <w:szCs w:val="22"/>
        </w:rPr>
      </w:pPr>
      <w:r w:rsidRPr="00294927">
        <w:rPr>
          <w:rStyle w:val="cf01"/>
          <w:rFonts w:ascii="Boing Light" w:hAnsi="Boing Light"/>
          <w:sz w:val="22"/>
          <w:szCs w:val="22"/>
        </w:rPr>
        <w:t xml:space="preserve">Every five minutes someone dies from heart diseases in the UK, and it is likely that we </w:t>
      </w:r>
      <w:proofErr w:type="gramStart"/>
      <w:r w:rsidRPr="00294927">
        <w:rPr>
          <w:rStyle w:val="cf01"/>
          <w:rFonts w:ascii="Boing Light" w:hAnsi="Boing Light"/>
          <w:sz w:val="22"/>
          <w:szCs w:val="22"/>
        </w:rPr>
        <w:t>will all be affected</w:t>
      </w:r>
      <w:proofErr w:type="gramEnd"/>
      <w:r w:rsidRPr="00294927">
        <w:rPr>
          <w:rStyle w:val="cf01"/>
          <w:rFonts w:ascii="Boing Light" w:hAnsi="Boing Light"/>
          <w:sz w:val="22"/>
          <w:szCs w:val="22"/>
        </w:rPr>
        <w:t xml:space="preserve"> one day. At </w:t>
      </w:r>
      <w:r w:rsidRPr="00294927">
        <w:rPr>
          <w:rStyle w:val="cf11"/>
          <w:rFonts w:ascii="Boing Light" w:hAnsi="Boing Light"/>
          <w:sz w:val="22"/>
          <w:szCs w:val="22"/>
        </w:rPr>
        <w:t xml:space="preserve">Heart Research </w:t>
      </w:r>
      <w:proofErr w:type="gramStart"/>
      <w:r w:rsidRPr="00294927">
        <w:rPr>
          <w:rStyle w:val="cf11"/>
          <w:rFonts w:ascii="Boing Light" w:hAnsi="Boing Light"/>
          <w:sz w:val="22"/>
          <w:szCs w:val="22"/>
        </w:rPr>
        <w:t>UK</w:t>
      </w:r>
      <w:proofErr w:type="gramEnd"/>
      <w:r w:rsidRPr="00294927">
        <w:rPr>
          <w:rStyle w:val="cf11"/>
          <w:rFonts w:ascii="Boing Light" w:hAnsi="Boing Light"/>
          <w:sz w:val="22"/>
          <w:szCs w:val="22"/>
        </w:rPr>
        <w:t xml:space="preserve"> we are tackling this problem head on. O</w:t>
      </w:r>
      <w:r w:rsidRPr="00294927">
        <w:rPr>
          <w:rStyle w:val="cf01"/>
          <w:rFonts w:ascii="Boing Light" w:hAnsi="Boing Light"/>
          <w:sz w:val="22"/>
          <w:szCs w:val="22"/>
        </w:rPr>
        <w:t>ur work focuses on developing lifesaving medical research to find new treatments and cures, delivering</w:t>
      </w:r>
      <w:r w:rsidRPr="00294927">
        <w:rPr>
          <w:rStyle w:val="cf11"/>
          <w:rFonts w:ascii="Boing Light" w:hAnsi="Boing Light"/>
          <w:sz w:val="22"/>
          <w:szCs w:val="22"/>
        </w:rPr>
        <w:t xml:space="preserve"> </w:t>
      </w:r>
      <w:proofErr w:type="gramStart"/>
      <w:r w:rsidRPr="00294927">
        <w:rPr>
          <w:rStyle w:val="cf11"/>
          <w:rFonts w:ascii="Boing Light" w:hAnsi="Boing Light"/>
          <w:sz w:val="22"/>
          <w:szCs w:val="22"/>
        </w:rPr>
        <w:t>ground-breaking</w:t>
      </w:r>
      <w:proofErr w:type="gramEnd"/>
      <w:r w:rsidRPr="00294927">
        <w:rPr>
          <w:rStyle w:val="cf11"/>
          <w:rFonts w:ascii="Boing Light" w:hAnsi="Boing Light"/>
          <w:sz w:val="22"/>
          <w:szCs w:val="22"/>
        </w:rPr>
        <w:t xml:space="preserve"> training and education, and helping communities to improve their heart health. We </w:t>
      </w:r>
      <w:proofErr w:type="gramStart"/>
      <w:r w:rsidRPr="00294927">
        <w:rPr>
          <w:rStyle w:val="cf11"/>
          <w:rFonts w:ascii="Boing Light" w:hAnsi="Boing Light"/>
          <w:sz w:val="22"/>
          <w:szCs w:val="22"/>
        </w:rPr>
        <w:t>won’t</w:t>
      </w:r>
      <w:proofErr w:type="gramEnd"/>
      <w:r w:rsidRPr="00294927">
        <w:rPr>
          <w:rStyle w:val="cf11"/>
          <w:rFonts w:ascii="Boing Light" w:hAnsi="Boing Light"/>
          <w:sz w:val="22"/>
          <w:szCs w:val="22"/>
        </w:rPr>
        <w:t xml:space="preserve"> stop until there are no more deaths from heart diseases.</w:t>
      </w:r>
    </w:p>
    <w:p w14:paraId="0A8158E8" w14:textId="77777777" w:rsidR="002423E6" w:rsidRPr="00294927" w:rsidRDefault="002423E6" w:rsidP="002423E6">
      <w:pPr>
        <w:pStyle w:val="NoSpacing"/>
        <w:spacing w:line="276" w:lineRule="auto"/>
        <w:rPr>
          <w:rFonts w:ascii="Boing Medium" w:hAnsi="Boing Medium"/>
          <w:b/>
          <w:sz w:val="24"/>
          <w:szCs w:val="24"/>
        </w:rPr>
      </w:pPr>
      <w:r w:rsidRPr="00294927">
        <w:rPr>
          <w:rFonts w:ascii="Boing Medium" w:hAnsi="Boing Medium"/>
          <w:b/>
          <w:sz w:val="24"/>
          <w:szCs w:val="24"/>
        </w:rPr>
        <w:t>Our values:</w:t>
      </w:r>
    </w:p>
    <w:p w14:paraId="1F3C7946" w14:textId="77777777" w:rsidR="002423E6" w:rsidRPr="00294927" w:rsidRDefault="002423E6" w:rsidP="002423E6">
      <w:pPr>
        <w:pStyle w:val="NoSpacing"/>
        <w:spacing w:line="276" w:lineRule="auto"/>
        <w:rPr>
          <w:rFonts w:ascii="Boing Light" w:hAnsi="Boing Light"/>
        </w:rPr>
      </w:pPr>
    </w:p>
    <w:p w14:paraId="6E0546B9" w14:textId="77777777" w:rsidR="002423E6" w:rsidRPr="00294927" w:rsidRDefault="002423E6" w:rsidP="002423E6">
      <w:pPr>
        <w:pStyle w:val="NormalWeb"/>
        <w:spacing w:after="0" w:line="276" w:lineRule="auto"/>
        <w:rPr>
          <w:rFonts w:ascii="Boing Light" w:hAnsi="Boing Light" w:cs="Arial"/>
          <w:sz w:val="22"/>
          <w:szCs w:val="22"/>
        </w:rPr>
      </w:pPr>
      <w:r w:rsidRPr="00294927">
        <w:rPr>
          <w:rFonts w:ascii="Boing Medium" w:hAnsi="Boing Medium" w:cs="Arial"/>
          <w:b/>
          <w:bCs/>
          <w:sz w:val="22"/>
          <w:szCs w:val="22"/>
        </w:rPr>
        <w:t>Trustworthy</w:t>
      </w:r>
      <w:r w:rsidRPr="00294927">
        <w:rPr>
          <w:rFonts w:ascii="Boing Medium" w:hAnsi="Boing Medium" w:cs="Arial"/>
          <w:sz w:val="22"/>
          <w:szCs w:val="22"/>
        </w:rPr>
        <w:t xml:space="preserve"> </w:t>
      </w:r>
      <w:r w:rsidRPr="00294927">
        <w:rPr>
          <w:rFonts w:ascii="Boing Light" w:hAnsi="Boing Light" w:cs="Arial"/>
          <w:sz w:val="22"/>
          <w:szCs w:val="22"/>
        </w:rPr>
        <w:t xml:space="preserve">– We do what we say we will and explain why if we </w:t>
      </w:r>
      <w:proofErr w:type="gramStart"/>
      <w:r w:rsidRPr="00294927">
        <w:rPr>
          <w:rFonts w:ascii="Boing Light" w:hAnsi="Boing Light" w:cs="Arial"/>
          <w:sz w:val="22"/>
          <w:szCs w:val="22"/>
        </w:rPr>
        <w:t>can’t</w:t>
      </w:r>
      <w:proofErr w:type="gramEnd"/>
      <w:r w:rsidRPr="00294927">
        <w:rPr>
          <w:rFonts w:ascii="Boing Light" w:hAnsi="Boing Light" w:cs="Arial"/>
          <w:sz w:val="22"/>
          <w:szCs w:val="22"/>
        </w:rPr>
        <w:t>. When people choose to give us their money, we ensure we spend it wisely on projects that are most important to those affected by heart diseases. We are clear about what we expect from our people, and we support them in work and life.</w:t>
      </w:r>
    </w:p>
    <w:p w14:paraId="5B770E4F" w14:textId="77777777" w:rsidR="002423E6" w:rsidRPr="00294927" w:rsidRDefault="002423E6" w:rsidP="002423E6">
      <w:pPr>
        <w:pStyle w:val="NormalWeb"/>
        <w:spacing w:after="0" w:line="276" w:lineRule="auto"/>
        <w:rPr>
          <w:rFonts w:ascii="Boing Light" w:hAnsi="Boing Light" w:cs="Arial"/>
          <w:sz w:val="22"/>
          <w:szCs w:val="22"/>
        </w:rPr>
      </w:pPr>
    </w:p>
    <w:p w14:paraId="016CC425" w14:textId="77777777" w:rsidR="002423E6" w:rsidRPr="00294927" w:rsidRDefault="002423E6" w:rsidP="002423E6">
      <w:pPr>
        <w:pStyle w:val="NormalWeb"/>
        <w:spacing w:after="0" w:line="276" w:lineRule="auto"/>
        <w:rPr>
          <w:rFonts w:ascii="Boing Light" w:hAnsi="Boing Light" w:cs="Arial"/>
          <w:sz w:val="22"/>
          <w:szCs w:val="22"/>
        </w:rPr>
      </w:pPr>
      <w:r w:rsidRPr="00294927">
        <w:rPr>
          <w:rFonts w:ascii="Boing Medium" w:hAnsi="Boing Medium" w:cs="Arial"/>
          <w:b/>
          <w:bCs/>
          <w:sz w:val="22"/>
          <w:szCs w:val="22"/>
        </w:rPr>
        <w:t>Ambitious</w:t>
      </w:r>
      <w:r w:rsidRPr="00294927">
        <w:rPr>
          <w:rFonts w:ascii="Boing Medium" w:hAnsi="Boing Medium" w:cs="Arial"/>
          <w:sz w:val="22"/>
          <w:szCs w:val="22"/>
        </w:rPr>
        <w:t xml:space="preserve"> </w:t>
      </w:r>
      <w:r w:rsidRPr="00294927">
        <w:rPr>
          <w:rFonts w:ascii="Boing Light" w:hAnsi="Boing Light" w:cs="Arial"/>
          <w:sz w:val="22"/>
          <w:szCs w:val="22"/>
        </w:rPr>
        <w:t xml:space="preserve">– We want to bring an end to all heart diseases and on our </w:t>
      </w:r>
      <w:proofErr w:type="gramStart"/>
      <w:r w:rsidRPr="00294927">
        <w:rPr>
          <w:rFonts w:ascii="Boing Light" w:hAnsi="Boing Light" w:cs="Arial"/>
          <w:sz w:val="22"/>
          <w:szCs w:val="22"/>
        </w:rPr>
        <w:t>journey,</w:t>
      </w:r>
      <w:proofErr w:type="gramEnd"/>
      <w:r w:rsidRPr="00294927">
        <w:rPr>
          <w:rFonts w:ascii="Boing Light" w:hAnsi="Boing Light" w:cs="Arial"/>
          <w:sz w:val="22"/>
          <w:szCs w:val="22"/>
        </w:rPr>
        <w:t xml:space="preserve"> we want to help as many people as possible to live healthier and longer lives. We want to raise more so we can do </w:t>
      </w:r>
      <w:r w:rsidRPr="00294927">
        <w:rPr>
          <w:rFonts w:ascii="Boing Light" w:hAnsi="Boing Light" w:cs="Arial"/>
          <w:sz w:val="22"/>
          <w:szCs w:val="22"/>
        </w:rPr>
        <w:lastRenderedPageBreak/>
        <w:t xml:space="preserve">more. We know that as a smaller organisation some people will stay with us for the ride while others will move on – we support the development of our teams so they can achieve their goals. We encourage new ways of doing things and know that we </w:t>
      </w:r>
      <w:proofErr w:type="gramStart"/>
      <w:r w:rsidRPr="00294927">
        <w:rPr>
          <w:rFonts w:ascii="Boing Light" w:hAnsi="Boing Light" w:cs="Arial"/>
          <w:sz w:val="22"/>
          <w:szCs w:val="22"/>
        </w:rPr>
        <w:t>won’t</w:t>
      </w:r>
      <w:proofErr w:type="gramEnd"/>
      <w:r w:rsidRPr="00294927">
        <w:rPr>
          <w:rFonts w:ascii="Boing Light" w:hAnsi="Boing Light" w:cs="Arial"/>
          <w:sz w:val="22"/>
          <w:szCs w:val="22"/>
        </w:rPr>
        <w:t xml:space="preserve"> always get it right, but we will learn from everything we do.</w:t>
      </w:r>
    </w:p>
    <w:p w14:paraId="44AD71F1" w14:textId="77777777" w:rsidR="002423E6" w:rsidRPr="00294927" w:rsidRDefault="002423E6" w:rsidP="002423E6">
      <w:pPr>
        <w:pStyle w:val="NormalWeb"/>
        <w:spacing w:after="0" w:line="276" w:lineRule="auto"/>
        <w:rPr>
          <w:rFonts w:ascii="Boing Light" w:hAnsi="Boing Light" w:cs="Arial"/>
          <w:sz w:val="22"/>
          <w:szCs w:val="22"/>
        </w:rPr>
      </w:pPr>
    </w:p>
    <w:p w14:paraId="41E0CBC4" w14:textId="7078FF41" w:rsidR="002423E6" w:rsidRPr="00294927" w:rsidRDefault="002423E6" w:rsidP="002423E6">
      <w:pPr>
        <w:pStyle w:val="NormalWeb"/>
        <w:spacing w:after="0" w:line="276" w:lineRule="auto"/>
        <w:rPr>
          <w:rFonts w:ascii="Boing Light" w:hAnsi="Boing Light" w:cs="Arial"/>
          <w:sz w:val="22"/>
          <w:szCs w:val="22"/>
        </w:rPr>
      </w:pPr>
      <w:r w:rsidRPr="00294927">
        <w:rPr>
          <w:rFonts w:ascii="Boing Medium" w:hAnsi="Boing Medium" w:cs="Arial"/>
          <w:b/>
          <w:bCs/>
          <w:sz w:val="22"/>
          <w:szCs w:val="22"/>
        </w:rPr>
        <w:t>Passionate</w:t>
      </w:r>
      <w:r w:rsidRPr="00294927">
        <w:rPr>
          <w:rFonts w:ascii="Boing Medium" w:hAnsi="Boing Medium" w:cs="Arial"/>
          <w:sz w:val="22"/>
          <w:szCs w:val="22"/>
        </w:rPr>
        <w:t xml:space="preserve"> </w:t>
      </w:r>
      <w:r w:rsidRPr="00294927">
        <w:rPr>
          <w:rFonts w:ascii="Boing Light" w:hAnsi="Boing Light" w:cs="Arial"/>
          <w:sz w:val="22"/>
          <w:szCs w:val="22"/>
        </w:rPr>
        <w:t>– We believe in what we are doing, no one should die from heart diseases. We are doing everything we can to help save lives. We embrace emotion! We want to support everyone – to have innovative ideas that bring change and promote growth. Our people can be confident that we have their back, and they can enjoy their time with us.</w:t>
      </w:r>
    </w:p>
    <w:p w14:paraId="67F60707" w14:textId="77777777" w:rsidR="002423E6" w:rsidRPr="00294927" w:rsidRDefault="002423E6" w:rsidP="002423E6">
      <w:pPr>
        <w:spacing w:line="276" w:lineRule="auto"/>
        <w:rPr>
          <w:rFonts w:ascii="Boing Medium" w:eastAsia="Calibri" w:hAnsi="Boing Medium" w:cs="Arial"/>
          <w:b/>
        </w:rPr>
      </w:pPr>
    </w:p>
    <w:p w14:paraId="647875CD" w14:textId="77777777" w:rsidR="002423E6" w:rsidRPr="00294927" w:rsidRDefault="002423E6" w:rsidP="002423E6">
      <w:pPr>
        <w:spacing w:line="276" w:lineRule="auto"/>
        <w:rPr>
          <w:rFonts w:ascii="Boing Medium" w:eastAsia="Calibri" w:hAnsi="Boing Medium" w:cs="Arial"/>
          <w:b/>
        </w:rPr>
      </w:pPr>
      <w:r w:rsidRPr="00294927">
        <w:rPr>
          <w:rFonts w:ascii="Boing Medium" w:eastAsia="Calibri" w:hAnsi="Boing Medium" w:cs="Arial"/>
          <w:b/>
        </w:rPr>
        <w:t>Our people:</w:t>
      </w:r>
    </w:p>
    <w:p w14:paraId="7C4C26A4" w14:textId="62C182B7" w:rsidR="002423E6" w:rsidRPr="00294927" w:rsidRDefault="002423E6" w:rsidP="002423E6">
      <w:pPr>
        <w:spacing w:line="276" w:lineRule="auto"/>
        <w:rPr>
          <w:rFonts w:ascii="Boing Light" w:eastAsia="Calibri" w:hAnsi="Boing Light" w:cs="Arial"/>
          <w:bCs/>
          <w:sz w:val="22"/>
          <w:szCs w:val="22"/>
        </w:rPr>
      </w:pPr>
      <w:r w:rsidRPr="00294927">
        <w:rPr>
          <w:rFonts w:ascii="Boing Light" w:eastAsia="Calibri" w:hAnsi="Boing Light" w:cs="Arial"/>
          <w:bCs/>
          <w:sz w:val="22"/>
          <w:szCs w:val="22"/>
        </w:rPr>
        <w:t xml:space="preserve">We are currently a team of 44 people and growing. Since the pandemic, we have moved to a </w:t>
      </w:r>
      <w:proofErr w:type="gramStart"/>
      <w:r w:rsidRPr="00294927">
        <w:rPr>
          <w:rFonts w:ascii="Boing Light" w:eastAsia="Calibri" w:hAnsi="Boing Light" w:cs="Arial"/>
          <w:bCs/>
          <w:sz w:val="22"/>
          <w:szCs w:val="22"/>
        </w:rPr>
        <w:t>hybrid working</w:t>
      </w:r>
      <w:proofErr w:type="gramEnd"/>
      <w:r w:rsidRPr="00294927">
        <w:rPr>
          <w:rFonts w:ascii="Boing Light" w:eastAsia="Calibri" w:hAnsi="Boing Light" w:cs="Arial"/>
          <w:bCs/>
          <w:sz w:val="22"/>
          <w:szCs w:val="22"/>
        </w:rPr>
        <w:t xml:space="preserve"> model, with some of our team members working remotely, with occasional trips to our Leeds and Birmingham offices, and travel to events around the UK. </w:t>
      </w:r>
    </w:p>
    <w:p w14:paraId="1073545F" w14:textId="77777777" w:rsidR="002423E6" w:rsidRPr="00294927" w:rsidRDefault="002423E6" w:rsidP="002423E6">
      <w:pPr>
        <w:spacing w:line="276" w:lineRule="auto"/>
        <w:rPr>
          <w:rFonts w:ascii="Boing Light" w:eastAsia="Calibri" w:hAnsi="Boing Light" w:cs="Arial"/>
          <w:bCs/>
          <w:sz w:val="22"/>
          <w:szCs w:val="22"/>
        </w:rPr>
      </w:pPr>
    </w:p>
    <w:p w14:paraId="33787E7A" w14:textId="77777777" w:rsidR="002423E6" w:rsidRPr="00294927" w:rsidRDefault="002423E6" w:rsidP="002423E6">
      <w:pPr>
        <w:spacing w:line="276" w:lineRule="auto"/>
        <w:rPr>
          <w:rFonts w:ascii="Boing Light" w:eastAsia="Calibri" w:hAnsi="Boing Light" w:cs="Arial"/>
          <w:bCs/>
          <w:sz w:val="22"/>
          <w:szCs w:val="22"/>
        </w:rPr>
      </w:pPr>
      <w:proofErr w:type="gramStart"/>
      <w:r w:rsidRPr="00294927">
        <w:rPr>
          <w:rFonts w:ascii="Boing Light" w:eastAsia="Calibri" w:hAnsi="Boing Light" w:cs="Arial"/>
          <w:bCs/>
          <w:sz w:val="22"/>
          <w:szCs w:val="22"/>
        </w:rPr>
        <w:t>We look after our team and have developed a number of wellbeing initiatives to help support our staff.</w:t>
      </w:r>
      <w:proofErr w:type="gramEnd"/>
      <w:r w:rsidRPr="00294927">
        <w:rPr>
          <w:rFonts w:ascii="Boing Light" w:eastAsia="Calibri" w:hAnsi="Boing Light" w:cs="Arial"/>
          <w:bCs/>
          <w:sz w:val="22"/>
          <w:szCs w:val="22"/>
        </w:rPr>
        <w:t xml:space="preserve"> This includes </w:t>
      </w:r>
      <w:r w:rsidRPr="00294927">
        <w:rPr>
          <w:rFonts w:ascii="Boing Light" w:eastAsia="Calibri" w:hAnsi="Boing Light" w:cs="Arial"/>
          <w:bCs/>
          <w:color w:val="000000"/>
          <w:sz w:val="22"/>
          <w:szCs w:val="22"/>
        </w:rPr>
        <w:t xml:space="preserve">regular </w:t>
      </w:r>
      <w:r w:rsidRPr="00294927">
        <w:rPr>
          <w:rFonts w:ascii="Boing Light" w:eastAsia="Calibri" w:hAnsi="Boing Light" w:cs="Arial"/>
          <w:bCs/>
          <w:sz w:val="22"/>
          <w:szCs w:val="22"/>
        </w:rPr>
        <w:t xml:space="preserve">wellbeing </w:t>
      </w:r>
      <w:proofErr w:type="gramStart"/>
      <w:r w:rsidRPr="00294927">
        <w:rPr>
          <w:rFonts w:ascii="Boing Light" w:eastAsia="Calibri" w:hAnsi="Boing Light" w:cs="Arial"/>
          <w:bCs/>
          <w:sz w:val="22"/>
          <w:szCs w:val="22"/>
        </w:rPr>
        <w:t>sessions which</w:t>
      </w:r>
      <w:proofErr w:type="gramEnd"/>
      <w:r w:rsidRPr="00294927">
        <w:rPr>
          <w:rFonts w:ascii="Boing Light" w:eastAsia="Calibri" w:hAnsi="Boing Light" w:cs="Arial"/>
          <w:bCs/>
          <w:sz w:val="22"/>
          <w:szCs w:val="22"/>
        </w:rPr>
        <w:t xml:space="preserve"> cover various themes such as sleeping well, nutrition and goal setting, as well as a range of other staff benefits.  </w:t>
      </w:r>
    </w:p>
    <w:p w14:paraId="3098F07A" w14:textId="77777777" w:rsidR="002423E6" w:rsidRPr="00294927" w:rsidRDefault="002423E6" w:rsidP="002423E6">
      <w:pPr>
        <w:spacing w:line="276" w:lineRule="auto"/>
        <w:rPr>
          <w:rFonts w:ascii="Boing Light" w:eastAsia="Calibri" w:hAnsi="Boing Light" w:cs="Arial"/>
          <w:bCs/>
          <w:sz w:val="22"/>
          <w:szCs w:val="22"/>
        </w:rPr>
      </w:pPr>
    </w:p>
    <w:p w14:paraId="764E5035" w14:textId="52C049A0" w:rsidR="002423E6" w:rsidRPr="00294927" w:rsidRDefault="002423E6" w:rsidP="002423E6">
      <w:pPr>
        <w:spacing w:line="276" w:lineRule="auto"/>
        <w:rPr>
          <w:rFonts w:ascii="Boing Light" w:eastAsia="Calibri" w:hAnsi="Boing Light" w:cs="Arial"/>
          <w:bCs/>
          <w:sz w:val="22"/>
          <w:szCs w:val="22"/>
        </w:rPr>
      </w:pPr>
      <w:r w:rsidRPr="00294927">
        <w:rPr>
          <w:rFonts w:ascii="Boing Light" w:eastAsia="Calibri" w:hAnsi="Boing Light" w:cs="Arial"/>
          <w:bCs/>
          <w:sz w:val="22"/>
          <w:szCs w:val="22"/>
        </w:rPr>
        <w:t xml:space="preserve">This is an exciting time to join the charity as </w:t>
      </w:r>
      <w:r w:rsidRPr="00294927">
        <w:rPr>
          <w:rFonts w:ascii="Boing Light" w:eastAsia="Calibri" w:hAnsi="Boing Light" w:cs="Arial"/>
          <w:bCs/>
          <w:color w:val="000000"/>
          <w:sz w:val="22"/>
          <w:szCs w:val="22"/>
        </w:rPr>
        <w:t xml:space="preserve">we </w:t>
      </w:r>
      <w:r w:rsidR="00BA1820">
        <w:rPr>
          <w:rFonts w:ascii="Boing Light" w:eastAsia="Calibri" w:hAnsi="Boing Light" w:cs="Arial"/>
          <w:bCs/>
          <w:color w:val="000000"/>
          <w:sz w:val="22"/>
          <w:szCs w:val="22"/>
        </w:rPr>
        <w:t>work to update our</w:t>
      </w:r>
      <w:r w:rsidRPr="00294927">
        <w:rPr>
          <w:rFonts w:ascii="Boing Light" w:eastAsia="Calibri" w:hAnsi="Boing Light" w:cs="Arial"/>
          <w:bCs/>
          <w:color w:val="000000"/>
          <w:sz w:val="22"/>
          <w:szCs w:val="22"/>
        </w:rPr>
        <w:t xml:space="preserve"> strategy, </w:t>
      </w:r>
      <w:r w:rsidRPr="00294927">
        <w:rPr>
          <w:rFonts w:ascii="Boing Light" w:eastAsia="Calibri" w:hAnsi="Boing Light" w:cs="Arial"/>
          <w:bCs/>
          <w:sz w:val="22"/>
          <w:szCs w:val="22"/>
        </w:rPr>
        <w:t xml:space="preserve">building on our ambitions to make an even bigger difference </w:t>
      </w:r>
      <w:r w:rsidRPr="00294927">
        <w:rPr>
          <w:rFonts w:ascii="Boing Light" w:eastAsia="Calibri" w:hAnsi="Boing Light" w:cs="Arial"/>
          <w:bCs/>
          <w:color w:val="000000"/>
          <w:sz w:val="22"/>
          <w:szCs w:val="22"/>
        </w:rPr>
        <w:t xml:space="preserve">to the lives of people developing </w:t>
      </w:r>
      <w:r w:rsidRPr="00294927">
        <w:rPr>
          <w:rFonts w:ascii="Boing Light" w:eastAsia="Calibri" w:hAnsi="Boing Light" w:cs="Arial"/>
          <w:bCs/>
          <w:sz w:val="22"/>
          <w:szCs w:val="22"/>
        </w:rPr>
        <w:t xml:space="preserve">or dying from heart diseases.  </w:t>
      </w:r>
    </w:p>
    <w:p w14:paraId="356803EE" w14:textId="77777777" w:rsidR="002423E6" w:rsidRPr="00294927" w:rsidRDefault="002423E6" w:rsidP="002423E6">
      <w:pPr>
        <w:spacing w:line="276" w:lineRule="auto"/>
        <w:rPr>
          <w:rFonts w:ascii="Boing Light" w:eastAsia="Calibri" w:hAnsi="Boing Light" w:cs="Arial"/>
          <w:bCs/>
          <w:strike/>
          <w:color w:val="FF0000"/>
          <w:sz w:val="22"/>
          <w:szCs w:val="22"/>
        </w:rPr>
      </w:pPr>
    </w:p>
    <w:p w14:paraId="70A39BD7" w14:textId="29BC81AD" w:rsidR="000F688E" w:rsidRPr="00294927" w:rsidRDefault="002423E6" w:rsidP="002423E6">
      <w:pPr>
        <w:spacing w:line="276" w:lineRule="auto"/>
        <w:rPr>
          <w:rFonts w:ascii="Boing Light" w:eastAsia="Calibri" w:hAnsi="Boing Light" w:cs="Arial"/>
          <w:bCs/>
          <w:sz w:val="22"/>
          <w:szCs w:val="22"/>
        </w:rPr>
      </w:pPr>
      <w:r w:rsidRPr="00294927">
        <w:rPr>
          <w:rFonts w:ascii="Boing Light" w:eastAsia="Calibri" w:hAnsi="Boing Light" w:cs="Arial"/>
          <w:bCs/>
          <w:sz w:val="22"/>
          <w:szCs w:val="22"/>
        </w:rPr>
        <w:t xml:space="preserve">We are looking for someone to join our energetic, collaborative, and dedicated team. Someone who will contribute to our culture and have the drive and passion to help us achieve our ambitious goals. </w:t>
      </w:r>
    </w:p>
    <w:p w14:paraId="4F9E7EFD" w14:textId="77777777" w:rsidR="00AE66CD" w:rsidRPr="00294927" w:rsidRDefault="00AE66CD" w:rsidP="00B45E6E">
      <w:pPr>
        <w:pStyle w:val="BodyText3"/>
        <w:rPr>
          <w:rFonts w:ascii="Boing Light" w:hAnsi="Boing Light"/>
          <w:b/>
          <w:sz w:val="24"/>
        </w:rPr>
      </w:pPr>
    </w:p>
    <w:p w14:paraId="0E7AA1BB" w14:textId="77777777" w:rsidR="000F688E" w:rsidRPr="00294927" w:rsidRDefault="000F688E" w:rsidP="00B45E6E">
      <w:pPr>
        <w:rPr>
          <w:rFonts w:ascii="Boing Light" w:hAnsi="Boing Light"/>
          <w:b/>
          <w:sz w:val="22"/>
          <w:szCs w:val="22"/>
        </w:rPr>
      </w:pPr>
      <w:r w:rsidRPr="00294927">
        <w:rPr>
          <w:rFonts w:ascii="Boing Light" w:hAnsi="Boing Light"/>
          <w:b/>
          <w:sz w:val="22"/>
          <w:szCs w:val="22"/>
        </w:rPr>
        <w:t>Job description</w:t>
      </w:r>
    </w:p>
    <w:p w14:paraId="119B330A" w14:textId="77777777" w:rsidR="000F688E" w:rsidRPr="00294927" w:rsidRDefault="000F688E" w:rsidP="00B45E6E">
      <w:pPr>
        <w:pStyle w:val="BodyText3"/>
        <w:rPr>
          <w:rFonts w:ascii="Boing Light" w:hAnsi="Boing Light"/>
          <w:szCs w:val="22"/>
        </w:rPr>
      </w:pPr>
    </w:p>
    <w:p w14:paraId="0A01D1A4" w14:textId="77777777" w:rsidR="000F688E" w:rsidRPr="00294927" w:rsidRDefault="000F688E" w:rsidP="00B45E6E">
      <w:pPr>
        <w:pStyle w:val="BodyText3"/>
        <w:rPr>
          <w:rFonts w:ascii="Boing Light" w:hAnsi="Boing Light"/>
          <w:b/>
          <w:szCs w:val="22"/>
        </w:rPr>
      </w:pPr>
      <w:r w:rsidRPr="00294927">
        <w:rPr>
          <w:rFonts w:ascii="Boing Light" w:hAnsi="Boing Light"/>
          <w:b/>
          <w:szCs w:val="22"/>
        </w:rPr>
        <w:t>Purpose of the role</w:t>
      </w:r>
    </w:p>
    <w:p w14:paraId="64789B4E" w14:textId="17DEA1D6" w:rsidR="002423E6" w:rsidRPr="00294927" w:rsidRDefault="00BA1820" w:rsidP="00B45E6E">
      <w:pPr>
        <w:pStyle w:val="BodyText3"/>
        <w:rPr>
          <w:rFonts w:ascii="Boing Light" w:hAnsi="Boing Light"/>
          <w:szCs w:val="22"/>
        </w:rPr>
      </w:pPr>
      <w:r>
        <w:rPr>
          <w:rFonts w:ascii="Boing Light" w:hAnsi="Boing Light"/>
          <w:szCs w:val="22"/>
        </w:rPr>
        <w:t>Chief Medical Advisor is a new role necessary for our growing charity. You will be an integral part of our strategic leadership team, providing advice and guidance on clinical governance, medical information to the public and acting as an organisational spokesperson and ambassador as appropriate.</w:t>
      </w:r>
    </w:p>
    <w:p w14:paraId="20D83A87" w14:textId="77777777" w:rsidR="00484229" w:rsidRPr="00294927" w:rsidRDefault="00484229" w:rsidP="00B45E6E">
      <w:pPr>
        <w:rPr>
          <w:rFonts w:ascii="Boing Light" w:hAnsi="Boing Light"/>
          <w:sz w:val="22"/>
          <w:szCs w:val="22"/>
        </w:rPr>
      </w:pPr>
    </w:p>
    <w:p w14:paraId="224A1DD2" w14:textId="77777777" w:rsidR="00484229" w:rsidRPr="00294927" w:rsidRDefault="00AE66CD" w:rsidP="00B45E6E">
      <w:pPr>
        <w:pStyle w:val="Heading3"/>
        <w:rPr>
          <w:rFonts w:ascii="Boing Light" w:hAnsi="Boing Light"/>
          <w:szCs w:val="22"/>
        </w:rPr>
      </w:pPr>
      <w:r w:rsidRPr="00294927">
        <w:rPr>
          <w:rFonts w:ascii="Boing Light" w:hAnsi="Boing Light"/>
          <w:szCs w:val="22"/>
        </w:rPr>
        <w:t>R</w:t>
      </w:r>
      <w:r w:rsidR="00484229" w:rsidRPr="00294927">
        <w:rPr>
          <w:rFonts w:ascii="Boing Light" w:hAnsi="Boing Light"/>
          <w:szCs w:val="22"/>
        </w:rPr>
        <w:t>esponsibilities</w:t>
      </w:r>
    </w:p>
    <w:p w14:paraId="1066C46E" w14:textId="77777777" w:rsidR="000B5F7E" w:rsidRPr="00294927" w:rsidRDefault="000B5F7E" w:rsidP="00B45E6E">
      <w:pPr>
        <w:rPr>
          <w:sz w:val="22"/>
          <w:szCs w:val="22"/>
        </w:rPr>
      </w:pPr>
    </w:p>
    <w:p w14:paraId="43A5A1EA" w14:textId="43EA4D09" w:rsidR="000B5F7E" w:rsidRDefault="00E23436" w:rsidP="00B45E6E">
      <w:pPr>
        <w:rPr>
          <w:rFonts w:ascii="Boing Light" w:hAnsi="Boing Light"/>
          <w:b/>
          <w:sz w:val="22"/>
          <w:szCs w:val="22"/>
        </w:rPr>
      </w:pPr>
      <w:r>
        <w:rPr>
          <w:rFonts w:ascii="Boing Light" w:hAnsi="Boing Light"/>
          <w:b/>
          <w:sz w:val="22"/>
          <w:szCs w:val="22"/>
        </w:rPr>
        <w:t>Internal Advi</w:t>
      </w:r>
      <w:r w:rsidR="00A305E6">
        <w:rPr>
          <w:rFonts w:ascii="Boing Light" w:hAnsi="Boing Light"/>
          <w:b/>
          <w:sz w:val="22"/>
          <w:szCs w:val="22"/>
        </w:rPr>
        <w:t>c</w:t>
      </w:r>
      <w:r>
        <w:rPr>
          <w:rFonts w:ascii="Boing Light" w:hAnsi="Boing Light"/>
          <w:b/>
          <w:sz w:val="22"/>
          <w:szCs w:val="22"/>
        </w:rPr>
        <w:t>e and Assurance</w:t>
      </w:r>
    </w:p>
    <w:p w14:paraId="2D882B11" w14:textId="77777777" w:rsidR="00E23436" w:rsidRPr="00294927" w:rsidRDefault="00E23436" w:rsidP="00B45E6E">
      <w:pPr>
        <w:rPr>
          <w:rFonts w:ascii="Boing Light" w:hAnsi="Boing Light"/>
          <w:sz w:val="22"/>
          <w:szCs w:val="22"/>
        </w:rPr>
      </w:pPr>
    </w:p>
    <w:p w14:paraId="1AB892D6" w14:textId="21521744" w:rsidR="00051B2C" w:rsidRDefault="00BA1820" w:rsidP="00E77D5C">
      <w:pPr>
        <w:pStyle w:val="ListParagraph"/>
        <w:numPr>
          <w:ilvl w:val="0"/>
          <w:numId w:val="2"/>
        </w:numPr>
        <w:rPr>
          <w:rFonts w:ascii="Boing Light" w:hAnsi="Boing Light"/>
          <w:sz w:val="22"/>
          <w:szCs w:val="22"/>
        </w:rPr>
      </w:pPr>
      <w:r w:rsidRPr="00BA1820">
        <w:rPr>
          <w:rFonts w:ascii="Boing Light" w:hAnsi="Boing Light"/>
          <w:sz w:val="22"/>
          <w:szCs w:val="22"/>
        </w:rPr>
        <w:t>Support the research team in the delivery and development of the research strategy.</w:t>
      </w:r>
      <w:r w:rsidR="00051B2C" w:rsidRPr="00BA1820">
        <w:rPr>
          <w:rFonts w:ascii="Boing Light" w:hAnsi="Boing Light"/>
          <w:sz w:val="22"/>
          <w:szCs w:val="22"/>
        </w:rPr>
        <w:t xml:space="preserve"> </w:t>
      </w:r>
    </w:p>
    <w:p w14:paraId="65535ECC" w14:textId="77777777" w:rsidR="00BA1820" w:rsidRPr="00BA1820" w:rsidRDefault="00BA1820" w:rsidP="00BA1820">
      <w:pPr>
        <w:pStyle w:val="ListParagraph"/>
        <w:rPr>
          <w:rFonts w:ascii="Boing Light" w:hAnsi="Boing Light"/>
          <w:sz w:val="22"/>
          <w:szCs w:val="22"/>
        </w:rPr>
      </w:pPr>
    </w:p>
    <w:p w14:paraId="35E5DDE8" w14:textId="54489D92" w:rsidR="00051B2C" w:rsidRPr="00294927" w:rsidRDefault="00BA1820" w:rsidP="00AE66CD">
      <w:pPr>
        <w:pStyle w:val="ListParagraph"/>
        <w:numPr>
          <w:ilvl w:val="0"/>
          <w:numId w:val="2"/>
        </w:numPr>
        <w:rPr>
          <w:rFonts w:ascii="Boing Light" w:hAnsi="Boing Light"/>
          <w:sz w:val="22"/>
          <w:szCs w:val="22"/>
        </w:rPr>
      </w:pPr>
      <w:r>
        <w:rPr>
          <w:rFonts w:ascii="Boing Light" w:hAnsi="Boing Light"/>
          <w:sz w:val="22"/>
          <w:szCs w:val="22"/>
        </w:rPr>
        <w:t xml:space="preserve">Advise the Health Promotion and Education team in matters of clinical governance and </w:t>
      </w:r>
      <w:proofErr w:type="gramStart"/>
      <w:r>
        <w:rPr>
          <w:rFonts w:ascii="Boing Light" w:hAnsi="Boing Light"/>
          <w:sz w:val="22"/>
          <w:szCs w:val="22"/>
        </w:rPr>
        <w:t>education</w:t>
      </w:r>
      <w:proofErr w:type="gramEnd"/>
      <w:r>
        <w:rPr>
          <w:rFonts w:ascii="Boing Light" w:hAnsi="Boing Light"/>
          <w:sz w:val="22"/>
          <w:szCs w:val="22"/>
        </w:rPr>
        <w:t>.</w:t>
      </w:r>
    </w:p>
    <w:p w14:paraId="5F236F6F" w14:textId="77777777" w:rsidR="00484229" w:rsidRPr="00294927" w:rsidRDefault="00484229" w:rsidP="00B45E6E">
      <w:pPr>
        <w:rPr>
          <w:rFonts w:ascii="Boing Light" w:hAnsi="Boing Light"/>
          <w:sz w:val="22"/>
          <w:szCs w:val="22"/>
        </w:rPr>
      </w:pPr>
    </w:p>
    <w:p w14:paraId="6D76E7BD" w14:textId="589DC205" w:rsidR="00484229" w:rsidRPr="00294927" w:rsidRDefault="00BA1820" w:rsidP="00AE66CD">
      <w:pPr>
        <w:pStyle w:val="ListParagraph"/>
        <w:numPr>
          <w:ilvl w:val="0"/>
          <w:numId w:val="2"/>
        </w:numPr>
        <w:rPr>
          <w:rFonts w:ascii="Boing Light" w:hAnsi="Boing Light"/>
          <w:sz w:val="22"/>
          <w:szCs w:val="22"/>
        </w:rPr>
      </w:pPr>
      <w:r>
        <w:rPr>
          <w:rFonts w:ascii="Boing Light" w:hAnsi="Boing Light"/>
          <w:sz w:val="22"/>
          <w:szCs w:val="22"/>
        </w:rPr>
        <w:t>Advise and assure the communications function on medical communications.</w:t>
      </w:r>
    </w:p>
    <w:p w14:paraId="05A52584" w14:textId="77777777" w:rsidR="00484229" w:rsidRPr="00294927" w:rsidRDefault="00484229" w:rsidP="00B45E6E">
      <w:pPr>
        <w:rPr>
          <w:rFonts w:ascii="Boing Light" w:hAnsi="Boing Light"/>
          <w:sz w:val="22"/>
          <w:szCs w:val="22"/>
        </w:rPr>
      </w:pPr>
    </w:p>
    <w:p w14:paraId="3CC299AB" w14:textId="77777777" w:rsidR="00484229" w:rsidRPr="00294927" w:rsidRDefault="00484229" w:rsidP="00B45E6E">
      <w:pPr>
        <w:rPr>
          <w:rFonts w:ascii="Boing Light" w:hAnsi="Boing Light"/>
          <w:sz w:val="22"/>
          <w:szCs w:val="22"/>
        </w:rPr>
      </w:pPr>
    </w:p>
    <w:p w14:paraId="5FECC735" w14:textId="4A9ED5A2" w:rsidR="00484229" w:rsidRPr="00294927" w:rsidRDefault="00BA1820" w:rsidP="00AE66CD">
      <w:pPr>
        <w:pStyle w:val="ListParagraph"/>
        <w:numPr>
          <w:ilvl w:val="0"/>
          <w:numId w:val="2"/>
        </w:numPr>
        <w:rPr>
          <w:rFonts w:ascii="Boing Light" w:hAnsi="Boing Light"/>
          <w:sz w:val="22"/>
          <w:szCs w:val="22"/>
        </w:rPr>
      </w:pPr>
      <w:r>
        <w:rPr>
          <w:rFonts w:ascii="Boing Light" w:hAnsi="Boing Light"/>
          <w:sz w:val="22"/>
          <w:szCs w:val="22"/>
        </w:rPr>
        <w:t>Provide reassurance to the board of trustees that medical and clinical information is accurate, up to date and communicated effectively.</w:t>
      </w:r>
    </w:p>
    <w:p w14:paraId="19A32F32" w14:textId="77777777" w:rsidR="00484229" w:rsidRPr="00294927" w:rsidRDefault="00484229" w:rsidP="00B45E6E">
      <w:pPr>
        <w:rPr>
          <w:rFonts w:ascii="Boing Light" w:hAnsi="Boing Light"/>
          <w:sz w:val="22"/>
          <w:szCs w:val="22"/>
        </w:rPr>
      </w:pPr>
    </w:p>
    <w:p w14:paraId="4ED1C81C" w14:textId="77777777" w:rsidR="00484229" w:rsidRPr="00294927" w:rsidRDefault="00484229" w:rsidP="00B45E6E">
      <w:pPr>
        <w:rPr>
          <w:rFonts w:ascii="Boing Light" w:hAnsi="Boing Light"/>
          <w:sz w:val="22"/>
          <w:szCs w:val="22"/>
        </w:rPr>
      </w:pPr>
    </w:p>
    <w:p w14:paraId="74F156E9" w14:textId="58987DEB" w:rsidR="00484229" w:rsidRPr="00294927" w:rsidRDefault="00484229" w:rsidP="00B45E6E">
      <w:pPr>
        <w:pStyle w:val="BodyText"/>
        <w:numPr>
          <w:ilvl w:val="0"/>
          <w:numId w:val="5"/>
        </w:numPr>
        <w:jc w:val="left"/>
        <w:rPr>
          <w:rFonts w:ascii="Boing Light" w:hAnsi="Boing Light"/>
          <w:szCs w:val="22"/>
        </w:rPr>
      </w:pPr>
      <w:r w:rsidRPr="00294927">
        <w:rPr>
          <w:rFonts w:ascii="Boing Light" w:hAnsi="Boing Light"/>
          <w:szCs w:val="22"/>
        </w:rPr>
        <w:lastRenderedPageBreak/>
        <w:t xml:space="preserve">Attend and contribute to </w:t>
      </w:r>
      <w:r w:rsidR="00BA1820">
        <w:rPr>
          <w:rFonts w:ascii="Boing Light" w:hAnsi="Boing Light"/>
          <w:szCs w:val="22"/>
        </w:rPr>
        <w:t xml:space="preserve">leadership </w:t>
      </w:r>
      <w:r w:rsidRPr="00294927">
        <w:rPr>
          <w:rFonts w:ascii="Boing Light" w:hAnsi="Boing Light"/>
          <w:szCs w:val="22"/>
        </w:rPr>
        <w:t xml:space="preserve">and team meetings </w:t>
      </w:r>
      <w:r w:rsidR="00A9170A">
        <w:rPr>
          <w:rFonts w:ascii="Boing Light" w:hAnsi="Boing Light"/>
          <w:szCs w:val="22"/>
        </w:rPr>
        <w:t>as appropriate</w:t>
      </w:r>
    </w:p>
    <w:p w14:paraId="413D53B7" w14:textId="77777777" w:rsidR="00484229" w:rsidRPr="00294927" w:rsidRDefault="00484229" w:rsidP="00B45E6E">
      <w:pPr>
        <w:rPr>
          <w:rFonts w:ascii="Boing Light" w:hAnsi="Boing Light"/>
          <w:sz w:val="22"/>
          <w:szCs w:val="22"/>
        </w:rPr>
      </w:pPr>
    </w:p>
    <w:p w14:paraId="68C172F0" w14:textId="77777777" w:rsidR="00484229" w:rsidRPr="00294927" w:rsidRDefault="00484229" w:rsidP="00AE66CD">
      <w:pPr>
        <w:pStyle w:val="ListParagraph"/>
        <w:numPr>
          <w:ilvl w:val="0"/>
          <w:numId w:val="5"/>
        </w:numPr>
        <w:rPr>
          <w:rFonts w:ascii="Boing Light" w:hAnsi="Boing Light"/>
          <w:sz w:val="22"/>
          <w:szCs w:val="22"/>
        </w:rPr>
      </w:pPr>
      <w:r w:rsidRPr="00294927">
        <w:rPr>
          <w:rFonts w:ascii="Boing Light" w:hAnsi="Boing Light"/>
          <w:sz w:val="22"/>
          <w:szCs w:val="22"/>
        </w:rPr>
        <w:t>Comply with Health and Safety legislation as it affects the organisation and yourself so both the organisation and the individual can discharge relevant duties</w:t>
      </w:r>
    </w:p>
    <w:p w14:paraId="60634AC3" w14:textId="77777777" w:rsidR="00484229" w:rsidRPr="00294927" w:rsidRDefault="00484229" w:rsidP="00B45E6E">
      <w:pPr>
        <w:rPr>
          <w:rFonts w:ascii="Boing Light" w:hAnsi="Boing Light"/>
          <w:sz w:val="22"/>
          <w:szCs w:val="22"/>
        </w:rPr>
      </w:pPr>
    </w:p>
    <w:p w14:paraId="5C37F20E" w14:textId="2B1C6A8B" w:rsidR="00484229" w:rsidRDefault="00484229" w:rsidP="00AE66CD">
      <w:pPr>
        <w:pStyle w:val="ListParagraph"/>
        <w:numPr>
          <w:ilvl w:val="0"/>
          <w:numId w:val="5"/>
        </w:numPr>
        <w:rPr>
          <w:rFonts w:ascii="Boing Light" w:hAnsi="Boing Light"/>
          <w:sz w:val="22"/>
          <w:szCs w:val="22"/>
        </w:rPr>
      </w:pPr>
      <w:r w:rsidRPr="00294927">
        <w:rPr>
          <w:rFonts w:ascii="Boing Light" w:hAnsi="Boing Light"/>
          <w:sz w:val="22"/>
          <w:szCs w:val="22"/>
        </w:rPr>
        <w:t xml:space="preserve">To have an understanding of the work of the </w:t>
      </w:r>
      <w:r w:rsidR="00B45E6E" w:rsidRPr="00294927">
        <w:rPr>
          <w:rFonts w:ascii="Boing Light" w:hAnsi="Boing Light"/>
          <w:sz w:val="22"/>
          <w:szCs w:val="22"/>
        </w:rPr>
        <w:t>charity</w:t>
      </w:r>
      <w:r w:rsidRPr="00294927">
        <w:rPr>
          <w:rFonts w:ascii="Boing Light" w:hAnsi="Boing Light"/>
          <w:sz w:val="22"/>
          <w:szCs w:val="22"/>
        </w:rPr>
        <w:t xml:space="preserve"> and keep up to date with developments in the field of heart disease</w:t>
      </w:r>
      <w:r w:rsidR="004307C8" w:rsidRPr="00294927">
        <w:rPr>
          <w:rFonts w:ascii="Boing Light" w:hAnsi="Boing Light"/>
          <w:sz w:val="22"/>
          <w:szCs w:val="22"/>
        </w:rPr>
        <w:t>s</w:t>
      </w:r>
      <w:r w:rsidRPr="00294927">
        <w:rPr>
          <w:rFonts w:ascii="Boing Light" w:hAnsi="Boing Light"/>
          <w:sz w:val="22"/>
          <w:szCs w:val="22"/>
        </w:rPr>
        <w:t xml:space="preserve"> including government national</w:t>
      </w:r>
      <w:r w:rsidR="00E73C53" w:rsidRPr="00294927">
        <w:rPr>
          <w:rFonts w:ascii="Boing Light" w:hAnsi="Boing Light"/>
          <w:sz w:val="22"/>
          <w:szCs w:val="22"/>
        </w:rPr>
        <w:t xml:space="preserve"> health</w:t>
      </w:r>
      <w:r w:rsidRPr="00294927">
        <w:rPr>
          <w:rFonts w:ascii="Boing Light" w:hAnsi="Boing Light"/>
          <w:sz w:val="22"/>
          <w:szCs w:val="22"/>
        </w:rPr>
        <w:t xml:space="preserve"> service frameworks and initiatives</w:t>
      </w:r>
    </w:p>
    <w:p w14:paraId="5AC49E13" w14:textId="72D11D4B" w:rsidR="00E23436" w:rsidRDefault="00E23436" w:rsidP="00E23436">
      <w:pPr>
        <w:pStyle w:val="ListParagraph"/>
        <w:rPr>
          <w:rFonts w:ascii="Boing Light" w:hAnsi="Boing Light"/>
          <w:sz w:val="22"/>
          <w:szCs w:val="22"/>
        </w:rPr>
      </w:pPr>
    </w:p>
    <w:p w14:paraId="5B5DBA29" w14:textId="0067DF93" w:rsidR="00E23436" w:rsidRPr="00E23436" w:rsidRDefault="00E23436" w:rsidP="00E23436">
      <w:pPr>
        <w:pStyle w:val="ListParagraph"/>
        <w:rPr>
          <w:rFonts w:ascii="Boing Light" w:hAnsi="Boing Light"/>
          <w:b/>
          <w:bCs/>
          <w:sz w:val="22"/>
          <w:szCs w:val="22"/>
        </w:rPr>
      </w:pPr>
      <w:r>
        <w:rPr>
          <w:rFonts w:ascii="Boing Light" w:hAnsi="Boing Light"/>
          <w:b/>
          <w:bCs/>
          <w:sz w:val="22"/>
          <w:szCs w:val="22"/>
        </w:rPr>
        <w:t xml:space="preserve">External Facing </w:t>
      </w:r>
    </w:p>
    <w:p w14:paraId="74B8DBB1" w14:textId="77777777" w:rsidR="00E23436" w:rsidRPr="00294927" w:rsidRDefault="00E23436" w:rsidP="00E23436">
      <w:pPr>
        <w:pStyle w:val="ListParagraph"/>
        <w:numPr>
          <w:ilvl w:val="0"/>
          <w:numId w:val="5"/>
        </w:numPr>
        <w:rPr>
          <w:rFonts w:ascii="Boing Light" w:hAnsi="Boing Light"/>
          <w:sz w:val="22"/>
          <w:szCs w:val="22"/>
        </w:rPr>
      </w:pPr>
      <w:r>
        <w:rPr>
          <w:rFonts w:ascii="Boing Light" w:hAnsi="Boing Light"/>
          <w:sz w:val="22"/>
          <w:szCs w:val="22"/>
        </w:rPr>
        <w:t>Act as an organisational spokesperson on medical and clinical matters in print, broadcast and social media.</w:t>
      </w:r>
    </w:p>
    <w:p w14:paraId="7C300F37" w14:textId="4CF1CB89" w:rsidR="00E23436" w:rsidRDefault="00E23436" w:rsidP="00AE66CD">
      <w:pPr>
        <w:pStyle w:val="ListParagraph"/>
        <w:numPr>
          <w:ilvl w:val="0"/>
          <w:numId w:val="5"/>
        </w:numPr>
        <w:rPr>
          <w:rFonts w:ascii="Boing Light" w:hAnsi="Boing Light"/>
          <w:sz w:val="22"/>
          <w:szCs w:val="22"/>
        </w:rPr>
      </w:pPr>
      <w:r>
        <w:rPr>
          <w:rFonts w:ascii="Boing Light" w:hAnsi="Boing Light"/>
          <w:sz w:val="22"/>
          <w:szCs w:val="22"/>
        </w:rPr>
        <w:t>Represent the organisation as a medical authority with supporters, peers and other stakeholders</w:t>
      </w:r>
    </w:p>
    <w:p w14:paraId="731A2A32" w14:textId="77777777" w:rsidR="00E23436" w:rsidRPr="00294927" w:rsidRDefault="00E23436" w:rsidP="00E23436">
      <w:pPr>
        <w:pStyle w:val="ListParagraph"/>
        <w:rPr>
          <w:rFonts w:ascii="Boing Light" w:hAnsi="Boing Light"/>
          <w:sz w:val="22"/>
          <w:szCs w:val="22"/>
        </w:rPr>
      </w:pPr>
    </w:p>
    <w:p w14:paraId="694DED68" w14:textId="77777777" w:rsidR="00484229" w:rsidRPr="00294927" w:rsidRDefault="00484229" w:rsidP="00B45E6E">
      <w:pPr>
        <w:rPr>
          <w:rFonts w:ascii="Boing Light" w:hAnsi="Boing Light"/>
        </w:rPr>
      </w:pPr>
    </w:p>
    <w:tbl>
      <w:tblPr>
        <w:tblStyle w:val="TableGrid"/>
        <w:tblW w:w="0" w:type="auto"/>
        <w:tblLook w:val="04A0" w:firstRow="1" w:lastRow="0" w:firstColumn="1" w:lastColumn="0" w:noHBand="0" w:noVBand="1"/>
      </w:tblPr>
      <w:tblGrid>
        <w:gridCol w:w="1555"/>
        <w:gridCol w:w="4536"/>
        <w:gridCol w:w="3537"/>
      </w:tblGrid>
      <w:tr w:rsidR="00B45E6E" w:rsidRPr="00294927" w14:paraId="6B24FC3C" w14:textId="77777777" w:rsidTr="00B45E6E">
        <w:tc>
          <w:tcPr>
            <w:tcW w:w="1555" w:type="dxa"/>
          </w:tcPr>
          <w:p w14:paraId="6D99A551" w14:textId="77777777" w:rsidR="00B45E6E" w:rsidRPr="00294927" w:rsidRDefault="00B45E6E" w:rsidP="00B45E6E">
            <w:pPr>
              <w:pStyle w:val="BodyText2"/>
              <w:jc w:val="left"/>
              <w:rPr>
                <w:rFonts w:ascii="Boing Light" w:hAnsi="Boing Light"/>
                <w:i w:val="0"/>
                <w:szCs w:val="22"/>
              </w:rPr>
            </w:pPr>
            <w:r w:rsidRPr="00294927">
              <w:rPr>
                <w:rFonts w:ascii="Boing Light" w:hAnsi="Boing Light"/>
                <w:i w:val="0"/>
                <w:szCs w:val="22"/>
              </w:rPr>
              <w:t>Attributes</w:t>
            </w:r>
          </w:p>
        </w:tc>
        <w:tc>
          <w:tcPr>
            <w:tcW w:w="4536" w:type="dxa"/>
          </w:tcPr>
          <w:p w14:paraId="3A67FBE7" w14:textId="77777777" w:rsidR="00B45E6E" w:rsidRPr="00294927" w:rsidRDefault="00B45E6E" w:rsidP="00B45E6E">
            <w:pPr>
              <w:pStyle w:val="BodyText2"/>
              <w:jc w:val="left"/>
              <w:rPr>
                <w:rFonts w:ascii="Boing Light" w:hAnsi="Boing Light"/>
                <w:i w:val="0"/>
                <w:szCs w:val="22"/>
              </w:rPr>
            </w:pPr>
            <w:r w:rsidRPr="00294927">
              <w:rPr>
                <w:rFonts w:ascii="Boing Light" w:hAnsi="Boing Light"/>
                <w:i w:val="0"/>
                <w:szCs w:val="22"/>
              </w:rPr>
              <w:t>Essential</w:t>
            </w:r>
          </w:p>
        </w:tc>
        <w:tc>
          <w:tcPr>
            <w:tcW w:w="3537" w:type="dxa"/>
          </w:tcPr>
          <w:p w14:paraId="4237A0EA" w14:textId="77777777" w:rsidR="00B45E6E" w:rsidRPr="00294927" w:rsidRDefault="00B45E6E" w:rsidP="00B45E6E">
            <w:pPr>
              <w:pStyle w:val="BodyText2"/>
              <w:jc w:val="left"/>
              <w:rPr>
                <w:rFonts w:ascii="Boing Light" w:hAnsi="Boing Light"/>
                <w:i w:val="0"/>
                <w:szCs w:val="22"/>
              </w:rPr>
            </w:pPr>
            <w:r w:rsidRPr="00294927">
              <w:rPr>
                <w:rFonts w:ascii="Boing Light" w:hAnsi="Boing Light"/>
                <w:i w:val="0"/>
                <w:szCs w:val="22"/>
              </w:rPr>
              <w:t>Desirable</w:t>
            </w:r>
          </w:p>
        </w:tc>
      </w:tr>
      <w:tr w:rsidR="00B45E6E" w:rsidRPr="002423E6" w14:paraId="75E67053" w14:textId="77777777" w:rsidTr="00B45E6E">
        <w:tc>
          <w:tcPr>
            <w:tcW w:w="1555" w:type="dxa"/>
          </w:tcPr>
          <w:p w14:paraId="04ED71BA" w14:textId="77777777" w:rsidR="00B45E6E" w:rsidRPr="00294927" w:rsidRDefault="00AE3AED" w:rsidP="00B45E6E">
            <w:pPr>
              <w:pStyle w:val="BodyText2"/>
              <w:jc w:val="left"/>
              <w:rPr>
                <w:rFonts w:ascii="Boing Light" w:hAnsi="Boing Light"/>
                <w:i w:val="0"/>
                <w:szCs w:val="22"/>
              </w:rPr>
            </w:pPr>
            <w:r w:rsidRPr="00294927">
              <w:rPr>
                <w:rFonts w:ascii="Boing Light" w:hAnsi="Boing Light"/>
                <w:i w:val="0"/>
                <w:szCs w:val="22"/>
              </w:rPr>
              <w:t>Knowledge,</w:t>
            </w:r>
            <w:r w:rsidR="00B45E6E" w:rsidRPr="00294927">
              <w:rPr>
                <w:rFonts w:ascii="Boing Light" w:hAnsi="Boing Light"/>
                <w:i w:val="0"/>
                <w:szCs w:val="22"/>
              </w:rPr>
              <w:t xml:space="preserve"> experience</w:t>
            </w:r>
            <w:r w:rsidRPr="00294927">
              <w:rPr>
                <w:rFonts w:ascii="Boing Light" w:hAnsi="Boing Light"/>
                <w:i w:val="0"/>
                <w:szCs w:val="22"/>
              </w:rPr>
              <w:t xml:space="preserve"> and skills</w:t>
            </w:r>
          </w:p>
          <w:p w14:paraId="24309DA6" w14:textId="77777777" w:rsidR="00B45E6E" w:rsidRPr="00294927" w:rsidRDefault="00B45E6E" w:rsidP="00B45E6E">
            <w:pPr>
              <w:pStyle w:val="BodyText2"/>
              <w:jc w:val="left"/>
              <w:rPr>
                <w:rFonts w:ascii="Boing Light" w:hAnsi="Boing Light"/>
                <w:i w:val="0"/>
                <w:szCs w:val="22"/>
              </w:rPr>
            </w:pPr>
          </w:p>
        </w:tc>
        <w:tc>
          <w:tcPr>
            <w:tcW w:w="4536" w:type="dxa"/>
          </w:tcPr>
          <w:p w14:paraId="781CC22B" w14:textId="1CBCCA23" w:rsidR="00B45E6E" w:rsidRDefault="00A9170A" w:rsidP="00B45E6E">
            <w:pPr>
              <w:rPr>
                <w:rFonts w:ascii="Boing Light" w:hAnsi="Boing Light"/>
                <w:sz w:val="22"/>
                <w:szCs w:val="22"/>
              </w:rPr>
            </w:pPr>
            <w:r>
              <w:rPr>
                <w:rFonts w:ascii="Boing Light" w:hAnsi="Boing Light"/>
                <w:sz w:val="22"/>
                <w:szCs w:val="22"/>
              </w:rPr>
              <w:t>Qualified medical doctor with specialism in cardiothoracic surgery or cardiology or specialist interest in cardiac care.</w:t>
            </w:r>
          </w:p>
          <w:p w14:paraId="11A3710B" w14:textId="77777777" w:rsidR="00D15556" w:rsidRPr="00294927" w:rsidRDefault="00D15556" w:rsidP="00B45E6E">
            <w:pPr>
              <w:rPr>
                <w:rFonts w:ascii="Boing Light" w:hAnsi="Boing Light"/>
                <w:sz w:val="22"/>
                <w:szCs w:val="22"/>
              </w:rPr>
            </w:pPr>
          </w:p>
          <w:p w14:paraId="0251D5CC" w14:textId="5F28F172" w:rsidR="00B45E6E" w:rsidRPr="00294927" w:rsidRDefault="00D15556" w:rsidP="00B45E6E">
            <w:pPr>
              <w:rPr>
                <w:rFonts w:ascii="Boing Light" w:hAnsi="Boing Light"/>
                <w:sz w:val="22"/>
                <w:szCs w:val="22"/>
              </w:rPr>
            </w:pPr>
            <w:r>
              <w:rPr>
                <w:rFonts w:ascii="Boing Light" w:hAnsi="Boing Light"/>
                <w:sz w:val="22"/>
                <w:szCs w:val="22"/>
              </w:rPr>
              <w:t>Recent experience working in the UK healthcare system.</w:t>
            </w:r>
          </w:p>
          <w:p w14:paraId="1883B56C" w14:textId="2576304D" w:rsidR="002D2E92" w:rsidRPr="00294927" w:rsidRDefault="00B45E6E" w:rsidP="00B45E6E">
            <w:pPr>
              <w:rPr>
                <w:rFonts w:ascii="Boing Light" w:hAnsi="Boing Light"/>
                <w:sz w:val="22"/>
                <w:szCs w:val="22"/>
              </w:rPr>
            </w:pPr>
            <w:r w:rsidRPr="00294927">
              <w:rPr>
                <w:rFonts w:ascii="Boing Light" w:hAnsi="Boing Light"/>
                <w:sz w:val="22"/>
                <w:szCs w:val="22"/>
              </w:rPr>
              <w:tab/>
            </w:r>
            <w:r w:rsidRPr="00294927">
              <w:rPr>
                <w:rFonts w:ascii="Boing Light" w:hAnsi="Boing Light"/>
                <w:sz w:val="22"/>
                <w:szCs w:val="22"/>
              </w:rPr>
              <w:tab/>
            </w:r>
            <w:r w:rsidRPr="00294927">
              <w:rPr>
                <w:rFonts w:ascii="Boing Light" w:hAnsi="Boing Light"/>
                <w:sz w:val="22"/>
                <w:szCs w:val="22"/>
              </w:rPr>
              <w:tab/>
            </w:r>
            <w:r w:rsidRPr="00294927">
              <w:rPr>
                <w:rFonts w:ascii="Boing Light" w:hAnsi="Boing Light"/>
                <w:sz w:val="22"/>
                <w:szCs w:val="22"/>
              </w:rPr>
              <w:tab/>
            </w:r>
            <w:r w:rsidRPr="00294927">
              <w:rPr>
                <w:rFonts w:ascii="Boing Light" w:hAnsi="Boing Light"/>
                <w:sz w:val="22"/>
                <w:szCs w:val="22"/>
              </w:rPr>
              <w:tab/>
            </w:r>
          </w:p>
          <w:p w14:paraId="0FD3C090" w14:textId="77777777" w:rsidR="008C4EDE" w:rsidRPr="00294927" w:rsidRDefault="002D2E92" w:rsidP="00B45E6E">
            <w:pPr>
              <w:rPr>
                <w:rFonts w:ascii="Boing Light" w:hAnsi="Boing Light"/>
                <w:sz w:val="22"/>
                <w:szCs w:val="22"/>
              </w:rPr>
            </w:pPr>
            <w:r w:rsidRPr="00294927">
              <w:rPr>
                <w:rFonts w:ascii="Boing Light" w:hAnsi="Boing Light"/>
                <w:sz w:val="22"/>
                <w:szCs w:val="22"/>
              </w:rPr>
              <w:t xml:space="preserve">Ability to </w:t>
            </w:r>
            <w:r w:rsidR="00AE66CD" w:rsidRPr="00294927">
              <w:rPr>
                <w:rFonts w:ascii="Boing Light" w:hAnsi="Boing Light"/>
                <w:sz w:val="22"/>
                <w:szCs w:val="22"/>
              </w:rPr>
              <w:t>work</w:t>
            </w:r>
            <w:r w:rsidRPr="00294927">
              <w:rPr>
                <w:rFonts w:ascii="Boing Light" w:hAnsi="Boing Light"/>
                <w:sz w:val="22"/>
                <w:szCs w:val="22"/>
              </w:rPr>
              <w:t xml:space="preserve"> with people at all levels</w:t>
            </w:r>
            <w:r w:rsidR="00AE66CD" w:rsidRPr="00294927">
              <w:rPr>
                <w:rFonts w:ascii="Boing Light" w:hAnsi="Boing Light"/>
                <w:sz w:val="22"/>
                <w:szCs w:val="22"/>
              </w:rPr>
              <w:t>, including senior levels,</w:t>
            </w:r>
            <w:r w:rsidRPr="00294927">
              <w:rPr>
                <w:rFonts w:ascii="Boing Light" w:hAnsi="Boing Light"/>
                <w:sz w:val="22"/>
                <w:szCs w:val="22"/>
              </w:rPr>
              <w:t xml:space="preserve"> with tact and diplomacy</w:t>
            </w:r>
          </w:p>
          <w:p w14:paraId="498F1400" w14:textId="77777777" w:rsidR="008C4EDE" w:rsidRPr="00294927" w:rsidRDefault="008C4EDE" w:rsidP="00B45E6E">
            <w:pPr>
              <w:rPr>
                <w:rFonts w:ascii="Boing Light" w:hAnsi="Boing Light"/>
                <w:sz w:val="22"/>
                <w:szCs w:val="22"/>
              </w:rPr>
            </w:pPr>
          </w:p>
          <w:p w14:paraId="10FF2CFA" w14:textId="77777777" w:rsidR="008C4EDE" w:rsidRPr="00294927" w:rsidRDefault="008C4EDE" w:rsidP="00B45E6E">
            <w:pPr>
              <w:rPr>
                <w:rFonts w:ascii="Boing Light" w:hAnsi="Boing Light"/>
                <w:sz w:val="22"/>
                <w:szCs w:val="22"/>
              </w:rPr>
            </w:pPr>
            <w:r w:rsidRPr="00294927">
              <w:rPr>
                <w:rFonts w:ascii="Boing Light" w:hAnsi="Boing Light"/>
                <w:sz w:val="22"/>
                <w:szCs w:val="22"/>
              </w:rPr>
              <w:t xml:space="preserve">Excellent communication and interpersonal </w:t>
            </w:r>
            <w:r w:rsidR="002D2E92" w:rsidRPr="00294927">
              <w:rPr>
                <w:rFonts w:ascii="Boing Light" w:hAnsi="Boing Light"/>
                <w:sz w:val="22"/>
                <w:szCs w:val="22"/>
              </w:rPr>
              <w:t>skills</w:t>
            </w:r>
            <w:r w:rsidR="00AE66CD" w:rsidRPr="00294927">
              <w:rPr>
                <w:rFonts w:ascii="Boing Light" w:hAnsi="Boing Light"/>
                <w:sz w:val="22"/>
                <w:szCs w:val="22"/>
              </w:rPr>
              <w:t>,</w:t>
            </w:r>
            <w:r w:rsidR="002D2E92" w:rsidRPr="00294927">
              <w:rPr>
                <w:rFonts w:ascii="Boing Light" w:hAnsi="Boing Light"/>
                <w:sz w:val="22"/>
                <w:szCs w:val="22"/>
              </w:rPr>
              <w:t xml:space="preserve"> with the</w:t>
            </w:r>
            <w:r w:rsidRPr="00294927">
              <w:rPr>
                <w:rFonts w:ascii="Boing Light" w:hAnsi="Boing Light"/>
                <w:sz w:val="22"/>
                <w:szCs w:val="22"/>
              </w:rPr>
              <w:t xml:space="preserve"> ability to engage with a wide range of internal and external audiences</w:t>
            </w:r>
          </w:p>
          <w:p w14:paraId="286D38A8" w14:textId="77777777" w:rsidR="00AE3AED" w:rsidRPr="00294927" w:rsidRDefault="00AE3AED" w:rsidP="00AE3AED">
            <w:pPr>
              <w:rPr>
                <w:rFonts w:ascii="Boing Light" w:hAnsi="Boing Light"/>
                <w:sz w:val="22"/>
                <w:szCs w:val="22"/>
              </w:rPr>
            </w:pPr>
          </w:p>
          <w:p w14:paraId="73474F9C" w14:textId="11981F6A" w:rsidR="00B45E6E" w:rsidRPr="00294927" w:rsidRDefault="00B45E6E" w:rsidP="00B45E6E">
            <w:pPr>
              <w:rPr>
                <w:rFonts w:ascii="Boing Light" w:hAnsi="Boing Light"/>
                <w:sz w:val="22"/>
                <w:szCs w:val="22"/>
              </w:rPr>
            </w:pPr>
            <w:r w:rsidRPr="00294927">
              <w:rPr>
                <w:rFonts w:ascii="Boing Light" w:hAnsi="Boing Light"/>
                <w:sz w:val="22"/>
                <w:szCs w:val="22"/>
              </w:rPr>
              <w:tab/>
            </w:r>
            <w:r w:rsidRPr="00294927">
              <w:rPr>
                <w:rFonts w:ascii="Boing Light" w:hAnsi="Boing Light"/>
                <w:sz w:val="22"/>
                <w:szCs w:val="22"/>
              </w:rPr>
              <w:tab/>
            </w:r>
            <w:r w:rsidRPr="00294927">
              <w:rPr>
                <w:rFonts w:ascii="Boing Light" w:hAnsi="Boing Light"/>
                <w:sz w:val="22"/>
                <w:szCs w:val="22"/>
              </w:rPr>
              <w:tab/>
            </w:r>
          </w:p>
          <w:p w14:paraId="11C60DA9" w14:textId="77777777" w:rsidR="00B45E6E" w:rsidRPr="00294927" w:rsidRDefault="00B45E6E" w:rsidP="00B45E6E">
            <w:pPr>
              <w:rPr>
                <w:rFonts w:ascii="Boing Light" w:hAnsi="Boing Light"/>
                <w:sz w:val="22"/>
                <w:szCs w:val="22"/>
              </w:rPr>
            </w:pPr>
            <w:r w:rsidRPr="00294927">
              <w:rPr>
                <w:rFonts w:ascii="Boing Light" w:hAnsi="Boing Light"/>
                <w:sz w:val="22"/>
                <w:szCs w:val="22"/>
              </w:rPr>
              <w:t xml:space="preserve">Excellent organisational </w:t>
            </w:r>
            <w:r w:rsidR="002D2E92" w:rsidRPr="00294927">
              <w:rPr>
                <w:rFonts w:ascii="Boing Light" w:hAnsi="Boing Light"/>
                <w:sz w:val="22"/>
                <w:szCs w:val="22"/>
              </w:rPr>
              <w:t>skills with the ability to prioritise workload to meet deadlines and coordinate multiple complex tasks</w:t>
            </w:r>
            <w:r w:rsidRPr="00294927">
              <w:rPr>
                <w:rFonts w:ascii="Boing Light" w:hAnsi="Boing Light"/>
                <w:sz w:val="22"/>
                <w:szCs w:val="22"/>
              </w:rPr>
              <w:tab/>
            </w:r>
            <w:r w:rsidRPr="00294927">
              <w:rPr>
                <w:rFonts w:ascii="Boing Light" w:hAnsi="Boing Light"/>
                <w:sz w:val="22"/>
                <w:szCs w:val="22"/>
              </w:rPr>
              <w:tab/>
            </w:r>
            <w:r w:rsidRPr="00294927">
              <w:rPr>
                <w:rFonts w:ascii="Boing Light" w:hAnsi="Boing Light"/>
                <w:sz w:val="22"/>
                <w:szCs w:val="22"/>
              </w:rPr>
              <w:tab/>
            </w:r>
          </w:p>
          <w:p w14:paraId="7606B4C7" w14:textId="77777777" w:rsidR="00B45E6E" w:rsidRPr="00294927" w:rsidRDefault="00B45E6E" w:rsidP="00B45E6E">
            <w:pPr>
              <w:rPr>
                <w:rFonts w:ascii="Boing Light" w:hAnsi="Boing Light"/>
                <w:sz w:val="22"/>
                <w:szCs w:val="22"/>
              </w:rPr>
            </w:pPr>
            <w:r w:rsidRPr="00294927">
              <w:rPr>
                <w:rFonts w:ascii="Boing Light" w:hAnsi="Boing Light"/>
                <w:sz w:val="22"/>
                <w:szCs w:val="22"/>
              </w:rPr>
              <w:tab/>
            </w:r>
            <w:r w:rsidRPr="00294927">
              <w:rPr>
                <w:rFonts w:ascii="Boing Light" w:hAnsi="Boing Light"/>
                <w:sz w:val="22"/>
                <w:szCs w:val="22"/>
              </w:rPr>
              <w:tab/>
            </w:r>
            <w:r w:rsidRPr="00294927">
              <w:rPr>
                <w:rFonts w:ascii="Boing Light" w:hAnsi="Boing Light"/>
                <w:sz w:val="22"/>
                <w:szCs w:val="22"/>
              </w:rPr>
              <w:tab/>
            </w:r>
          </w:p>
          <w:p w14:paraId="7A5232D2" w14:textId="3A1994E5" w:rsidR="00B45E6E" w:rsidRPr="00294927" w:rsidRDefault="00B45E6E" w:rsidP="00B45E6E">
            <w:pPr>
              <w:rPr>
                <w:rFonts w:ascii="Boing Light" w:hAnsi="Boing Light"/>
                <w:sz w:val="22"/>
                <w:szCs w:val="22"/>
              </w:rPr>
            </w:pPr>
            <w:r w:rsidRPr="00294927">
              <w:rPr>
                <w:rFonts w:ascii="Boing Light" w:hAnsi="Boing Light"/>
                <w:sz w:val="22"/>
                <w:szCs w:val="22"/>
              </w:rPr>
              <w:tab/>
            </w:r>
          </w:p>
          <w:p w14:paraId="1AE994C4" w14:textId="6D8FA0D2" w:rsidR="00B45E6E" w:rsidRPr="00294927" w:rsidRDefault="00B45E6E" w:rsidP="00B45E6E">
            <w:pPr>
              <w:rPr>
                <w:rFonts w:ascii="Boing Light" w:hAnsi="Boing Light"/>
                <w:sz w:val="22"/>
                <w:szCs w:val="22"/>
              </w:rPr>
            </w:pPr>
            <w:r w:rsidRPr="00294927">
              <w:rPr>
                <w:rFonts w:ascii="Boing Light" w:hAnsi="Boing Light"/>
                <w:sz w:val="22"/>
                <w:szCs w:val="22"/>
              </w:rPr>
              <w:tab/>
            </w:r>
          </w:p>
          <w:p w14:paraId="0DFCDDCD" w14:textId="77777777" w:rsidR="00B45E6E" w:rsidRPr="00294927" w:rsidRDefault="00B45E6E" w:rsidP="00B45E6E">
            <w:pPr>
              <w:pStyle w:val="BodyText2"/>
              <w:jc w:val="left"/>
              <w:rPr>
                <w:rFonts w:ascii="Boing Light" w:hAnsi="Boing Light"/>
                <w:i w:val="0"/>
                <w:szCs w:val="22"/>
              </w:rPr>
            </w:pPr>
          </w:p>
        </w:tc>
        <w:tc>
          <w:tcPr>
            <w:tcW w:w="3537" w:type="dxa"/>
          </w:tcPr>
          <w:p w14:paraId="38D5B699" w14:textId="2F2DF837" w:rsidR="002D2E92" w:rsidRPr="00294927" w:rsidRDefault="002D2E92" w:rsidP="00B45E6E">
            <w:pPr>
              <w:pStyle w:val="BodyText2"/>
              <w:jc w:val="left"/>
              <w:rPr>
                <w:rFonts w:ascii="Boing Light" w:hAnsi="Boing Light"/>
                <w:i w:val="0"/>
                <w:szCs w:val="22"/>
              </w:rPr>
            </w:pPr>
            <w:r w:rsidRPr="00294927">
              <w:rPr>
                <w:rFonts w:ascii="Boing Light" w:hAnsi="Boing Light"/>
                <w:i w:val="0"/>
                <w:szCs w:val="22"/>
              </w:rPr>
              <w:t xml:space="preserve">Experience in </w:t>
            </w:r>
            <w:r w:rsidR="00A9170A">
              <w:rPr>
                <w:rFonts w:ascii="Boing Light" w:hAnsi="Boing Light"/>
                <w:i w:val="0"/>
                <w:szCs w:val="22"/>
              </w:rPr>
              <w:t>medical research</w:t>
            </w:r>
          </w:p>
          <w:p w14:paraId="79CADD1A" w14:textId="77777777" w:rsidR="002D2E92" w:rsidRPr="00294927" w:rsidRDefault="002D2E92" w:rsidP="00B45E6E">
            <w:pPr>
              <w:pStyle w:val="BodyText2"/>
              <w:jc w:val="left"/>
              <w:rPr>
                <w:rFonts w:ascii="Boing Light" w:hAnsi="Boing Light"/>
                <w:i w:val="0"/>
                <w:szCs w:val="22"/>
              </w:rPr>
            </w:pPr>
          </w:p>
          <w:p w14:paraId="76912042" w14:textId="77777777" w:rsidR="00B45E6E" w:rsidRPr="00294927" w:rsidRDefault="00B45E6E" w:rsidP="00B45E6E">
            <w:pPr>
              <w:pStyle w:val="BodyText2"/>
              <w:jc w:val="left"/>
              <w:rPr>
                <w:rFonts w:ascii="Boing Light" w:hAnsi="Boing Light"/>
                <w:i w:val="0"/>
                <w:szCs w:val="22"/>
              </w:rPr>
            </w:pPr>
            <w:r w:rsidRPr="00294927">
              <w:rPr>
                <w:rFonts w:ascii="Boing Light" w:hAnsi="Boing Light"/>
                <w:i w:val="0"/>
                <w:szCs w:val="22"/>
              </w:rPr>
              <w:t>Experience in the third sector preferably in a medical charity</w:t>
            </w:r>
          </w:p>
          <w:p w14:paraId="388F80E2" w14:textId="77777777" w:rsidR="00B45E6E" w:rsidRPr="00294927" w:rsidRDefault="00B45E6E" w:rsidP="00B45E6E">
            <w:pPr>
              <w:pStyle w:val="BodyText2"/>
              <w:jc w:val="left"/>
              <w:rPr>
                <w:rFonts w:ascii="Boing Light" w:hAnsi="Boing Light"/>
                <w:i w:val="0"/>
                <w:szCs w:val="22"/>
              </w:rPr>
            </w:pPr>
          </w:p>
          <w:p w14:paraId="74503025" w14:textId="77777777" w:rsidR="00B45E6E" w:rsidRPr="00294927" w:rsidRDefault="00AE3AED" w:rsidP="00B45E6E">
            <w:pPr>
              <w:pStyle w:val="BodyText2"/>
              <w:jc w:val="left"/>
              <w:rPr>
                <w:rFonts w:ascii="Boing Light" w:hAnsi="Boing Light"/>
                <w:i w:val="0"/>
                <w:szCs w:val="22"/>
              </w:rPr>
            </w:pPr>
            <w:r w:rsidRPr="00294927">
              <w:rPr>
                <w:rFonts w:ascii="Boing Light" w:hAnsi="Boing Light"/>
                <w:i w:val="0"/>
                <w:szCs w:val="22"/>
              </w:rPr>
              <w:t>Understanding</w:t>
            </w:r>
            <w:r w:rsidR="00B45E6E" w:rsidRPr="00294927">
              <w:rPr>
                <w:rFonts w:ascii="Boing Light" w:hAnsi="Boing Light"/>
                <w:i w:val="0"/>
                <w:szCs w:val="22"/>
              </w:rPr>
              <w:t xml:space="preserve"> of </w:t>
            </w:r>
            <w:r w:rsidR="008C4EDE" w:rsidRPr="00294927">
              <w:rPr>
                <w:rFonts w:ascii="Boing Light" w:hAnsi="Boing Light"/>
                <w:i w:val="0"/>
                <w:szCs w:val="22"/>
              </w:rPr>
              <w:t xml:space="preserve">research funding </w:t>
            </w:r>
            <w:r w:rsidR="002D2E92" w:rsidRPr="00294927">
              <w:rPr>
                <w:rFonts w:ascii="Boing Light" w:hAnsi="Boing Light"/>
                <w:i w:val="0"/>
                <w:szCs w:val="22"/>
              </w:rPr>
              <w:t>mechanisms, including peer review</w:t>
            </w:r>
            <w:r w:rsidRPr="00294927">
              <w:rPr>
                <w:rFonts w:ascii="Boing Light" w:hAnsi="Boing Light"/>
                <w:i w:val="0"/>
                <w:szCs w:val="22"/>
              </w:rPr>
              <w:t>,</w:t>
            </w:r>
            <w:r w:rsidR="002D2E92" w:rsidRPr="00294927">
              <w:rPr>
                <w:rFonts w:ascii="Boing Light" w:hAnsi="Boing Light"/>
                <w:i w:val="0"/>
                <w:szCs w:val="22"/>
              </w:rPr>
              <w:t xml:space="preserve"> </w:t>
            </w:r>
            <w:r w:rsidR="008C4EDE" w:rsidRPr="00294927">
              <w:rPr>
                <w:rFonts w:ascii="Boing Light" w:hAnsi="Boing Light"/>
                <w:i w:val="0"/>
                <w:szCs w:val="22"/>
              </w:rPr>
              <w:t xml:space="preserve">and </w:t>
            </w:r>
            <w:r w:rsidR="002D2E92" w:rsidRPr="00294927">
              <w:rPr>
                <w:rFonts w:ascii="Boing Light" w:hAnsi="Boing Light"/>
                <w:i w:val="0"/>
                <w:szCs w:val="22"/>
              </w:rPr>
              <w:t>management of</w:t>
            </w:r>
            <w:r w:rsidR="00B45E6E" w:rsidRPr="00294927">
              <w:rPr>
                <w:rFonts w:ascii="Boing Light" w:hAnsi="Boing Light"/>
                <w:i w:val="0"/>
                <w:szCs w:val="22"/>
              </w:rPr>
              <w:t xml:space="preserve"> grants</w:t>
            </w:r>
          </w:p>
          <w:p w14:paraId="4353F7AC" w14:textId="77777777" w:rsidR="002D2E92" w:rsidRPr="00294927" w:rsidRDefault="002D2E92" w:rsidP="00B45E6E">
            <w:pPr>
              <w:pStyle w:val="BodyText2"/>
              <w:jc w:val="left"/>
              <w:rPr>
                <w:rFonts w:ascii="Boing Light" w:hAnsi="Boing Light"/>
                <w:i w:val="0"/>
                <w:szCs w:val="22"/>
              </w:rPr>
            </w:pPr>
          </w:p>
          <w:p w14:paraId="0751619F" w14:textId="03D4D2C0" w:rsidR="002D2E92" w:rsidRPr="00294927" w:rsidRDefault="00A9170A" w:rsidP="00B45E6E">
            <w:pPr>
              <w:pStyle w:val="BodyText2"/>
              <w:jc w:val="left"/>
              <w:rPr>
                <w:rFonts w:ascii="Boing Light" w:hAnsi="Boing Light"/>
                <w:i w:val="0"/>
                <w:szCs w:val="22"/>
              </w:rPr>
            </w:pPr>
            <w:r>
              <w:rPr>
                <w:rFonts w:ascii="Boing Light" w:hAnsi="Boing Light"/>
                <w:i w:val="0"/>
                <w:szCs w:val="22"/>
              </w:rPr>
              <w:t>Experience of public speaking</w:t>
            </w:r>
          </w:p>
          <w:p w14:paraId="581AC5F6" w14:textId="77777777" w:rsidR="00AE3AED" w:rsidRPr="00294927" w:rsidRDefault="00AE3AED" w:rsidP="00B45E6E">
            <w:pPr>
              <w:pStyle w:val="BodyText2"/>
              <w:jc w:val="left"/>
              <w:rPr>
                <w:rFonts w:ascii="Boing Light" w:hAnsi="Boing Light"/>
                <w:i w:val="0"/>
                <w:szCs w:val="22"/>
              </w:rPr>
            </w:pPr>
          </w:p>
          <w:p w14:paraId="48902D41" w14:textId="40C395F4" w:rsidR="002D2E92" w:rsidRDefault="00A9170A" w:rsidP="00B45E6E">
            <w:pPr>
              <w:pStyle w:val="BodyText2"/>
              <w:jc w:val="left"/>
              <w:rPr>
                <w:rFonts w:ascii="Boing Light" w:hAnsi="Boing Light"/>
                <w:i w:val="0"/>
                <w:szCs w:val="22"/>
              </w:rPr>
            </w:pPr>
            <w:r>
              <w:rPr>
                <w:rFonts w:ascii="Boing Light" w:hAnsi="Boing Light"/>
                <w:i w:val="0"/>
                <w:szCs w:val="22"/>
              </w:rPr>
              <w:t xml:space="preserve">Experience of medical writing for the </w:t>
            </w:r>
            <w:proofErr w:type="gramStart"/>
            <w:r>
              <w:rPr>
                <w:rFonts w:ascii="Boing Light" w:hAnsi="Boing Light"/>
                <w:i w:val="0"/>
                <w:szCs w:val="22"/>
              </w:rPr>
              <w:t>general public</w:t>
            </w:r>
            <w:proofErr w:type="gramEnd"/>
            <w:r>
              <w:rPr>
                <w:rFonts w:ascii="Boing Light" w:hAnsi="Boing Light"/>
                <w:i w:val="0"/>
                <w:szCs w:val="22"/>
              </w:rPr>
              <w:t>.</w:t>
            </w:r>
          </w:p>
          <w:p w14:paraId="2A5C8EEE" w14:textId="3BE3F968" w:rsidR="00D15556" w:rsidRDefault="00D15556" w:rsidP="00B45E6E">
            <w:pPr>
              <w:pStyle w:val="BodyText2"/>
              <w:jc w:val="left"/>
              <w:rPr>
                <w:rFonts w:ascii="Boing Light" w:hAnsi="Boing Light"/>
                <w:i w:val="0"/>
                <w:szCs w:val="22"/>
              </w:rPr>
            </w:pPr>
          </w:p>
          <w:p w14:paraId="33E3E66B" w14:textId="7392FA81" w:rsidR="00D15556" w:rsidRPr="002423E6" w:rsidRDefault="00D15556" w:rsidP="00B45E6E">
            <w:pPr>
              <w:pStyle w:val="BodyText2"/>
              <w:jc w:val="left"/>
              <w:rPr>
                <w:rFonts w:ascii="Boing Light" w:hAnsi="Boing Light"/>
                <w:i w:val="0"/>
                <w:szCs w:val="22"/>
              </w:rPr>
            </w:pPr>
            <w:r>
              <w:rPr>
                <w:rFonts w:ascii="Boing Light" w:hAnsi="Boing Light"/>
                <w:i w:val="0"/>
                <w:szCs w:val="22"/>
              </w:rPr>
              <w:t>Experience of clinical education.</w:t>
            </w:r>
          </w:p>
          <w:p w14:paraId="5E24ED74" w14:textId="398AC9D8" w:rsidR="00953C55" w:rsidRPr="002423E6" w:rsidRDefault="00953C55" w:rsidP="00B45E6E">
            <w:pPr>
              <w:pStyle w:val="BodyText2"/>
              <w:jc w:val="left"/>
              <w:rPr>
                <w:rFonts w:ascii="Boing Light" w:hAnsi="Boing Light"/>
                <w:i w:val="0"/>
                <w:szCs w:val="22"/>
              </w:rPr>
            </w:pPr>
          </w:p>
          <w:p w14:paraId="49B668FC" w14:textId="77777777" w:rsidR="002D2E92" w:rsidRPr="002423E6" w:rsidRDefault="002D2E92" w:rsidP="00B45E6E">
            <w:pPr>
              <w:pStyle w:val="BodyText2"/>
              <w:jc w:val="left"/>
              <w:rPr>
                <w:rFonts w:ascii="Boing Light" w:hAnsi="Boing Light"/>
                <w:i w:val="0"/>
                <w:szCs w:val="22"/>
              </w:rPr>
            </w:pPr>
          </w:p>
        </w:tc>
      </w:tr>
    </w:tbl>
    <w:p w14:paraId="247005C2" w14:textId="77777777" w:rsidR="00484229" w:rsidRPr="002423E6" w:rsidRDefault="00484229" w:rsidP="00B45E6E">
      <w:pPr>
        <w:pStyle w:val="BodyText2"/>
        <w:jc w:val="left"/>
        <w:rPr>
          <w:rFonts w:ascii="Boing Light" w:hAnsi="Boing Light"/>
          <w:i w:val="0"/>
          <w:szCs w:val="22"/>
        </w:rPr>
      </w:pPr>
    </w:p>
    <w:p w14:paraId="7899A2A3" w14:textId="77777777" w:rsidR="0055005A" w:rsidRPr="002423E6" w:rsidRDefault="0055005A" w:rsidP="00B45E6E">
      <w:pPr>
        <w:pStyle w:val="NoSpacing"/>
        <w:rPr>
          <w:rFonts w:ascii="Boing Light" w:hAnsi="Boing Light"/>
        </w:rPr>
      </w:pPr>
    </w:p>
    <w:sectPr w:rsidR="0055005A" w:rsidRPr="002423E6" w:rsidSect="00DB2EE5">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DFB44" w14:textId="77777777" w:rsidR="0048218E" w:rsidRDefault="0048218E" w:rsidP="0068395F">
      <w:r>
        <w:separator/>
      </w:r>
    </w:p>
  </w:endnote>
  <w:endnote w:type="continuationSeparator" w:id="0">
    <w:p w14:paraId="1910DAA7" w14:textId="77777777" w:rsidR="0048218E" w:rsidRDefault="0048218E" w:rsidP="0068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Omnes Regular">
    <w:altName w:val="Calibri"/>
    <w:panose1 w:val="00000000000000000000"/>
    <w:charset w:val="00"/>
    <w:family w:val="modern"/>
    <w:notTrueType/>
    <w:pitch w:val="variable"/>
    <w:sig w:usb0="00000003" w:usb1="00000000" w:usb2="00000000" w:usb3="00000000" w:csb0="00000001" w:csb1="00000000"/>
  </w:font>
  <w:font w:name="Boing Light">
    <w:altName w:val="Arial"/>
    <w:panose1 w:val="00000000000000000000"/>
    <w:charset w:val="00"/>
    <w:family w:val="modern"/>
    <w:notTrueType/>
    <w:pitch w:val="variable"/>
    <w:sig w:usb0="8000007F" w:usb1="0000007F" w:usb2="00000000" w:usb3="00000000" w:csb0="00000003" w:csb1="00000000"/>
  </w:font>
  <w:font w:name="Boing Medium">
    <w:altName w:val="Arial"/>
    <w:panose1 w:val="00000000000000000000"/>
    <w:charset w:val="00"/>
    <w:family w:val="modern"/>
    <w:notTrueType/>
    <w:pitch w:val="variable"/>
    <w:sig w:usb0="00000001" w:usb1="0000007F"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359C6" w14:textId="77777777" w:rsidR="0068395F" w:rsidRDefault="006839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33DAC" w14:textId="77777777" w:rsidR="0068395F" w:rsidRDefault="0068395F" w:rsidP="0068395F">
    <w:pPr>
      <w:pStyle w:val="Footer"/>
      <w:ind w:right="424"/>
      <w:jc w:val="right"/>
      <w:rPr>
        <w:rFonts w:ascii="Boing Light" w:hAnsi="Boing Light"/>
        <w:color w:val="9B9B9B"/>
        <w:sz w:val="22"/>
        <w:szCs w:val="22"/>
      </w:rPr>
    </w:pPr>
    <w:r>
      <w:rPr>
        <w:rFonts w:ascii="Boing Light" w:hAnsi="Boing Light"/>
        <w:color w:val="9B9B9B"/>
        <w:sz w:val="22"/>
        <w:szCs w:val="22"/>
      </w:rPr>
      <w:t>Last reviewed July 2019</w:t>
    </w:r>
  </w:p>
  <w:p w14:paraId="09B1DC95" w14:textId="77777777" w:rsidR="0068395F" w:rsidRDefault="0068395F">
    <w:pPr>
      <w:pStyle w:val="Footer"/>
    </w:pPr>
  </w:p>
  <w:p w14:paraId="07680597" w14:textId="77777777" w:rsidR="0068395F" w:rsidRDefault="006839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F75CC" w14:textId="77777777" w:rsidR="0068395F" w:rsidRDefault="00683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B5CF5" w14:textId="77777777" w:rsidR="0048218E" w:rsidRDefault="0048218E" w:rsidP="0068395F">
      <w:r>
        <w:separator/>
      </w:r>
    </w:p>
  </w:footnote>
  <w:footnote w:type="continuationSeparator" w:id="0">
    <w:p w14:paraId="5C74173E" w14:textId="77777777" w:rsidR="0048218E" w:rsidRDefault="0048218E" w:rsidP="00683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F4ED3" w14:textId="77777777" w:rsidR="0068395F" w:rsidRDefault="006839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542DF" w14:textId="77777777" w:rsidR="0068395F" w:rsidRDefault="006839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48656" w14:textId="77777777" w:rsidR="0068395F" w:rsidRDefault="006839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E69D2"/>
    <w:multiLevelType w:val="hybridMultilevel"/>
    <w:tmpl w:val="E5A8F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244C6"/>
    <w:multiLevelType w:val="hybridMultilevel"/>
    <w:tmpl w:val="4882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657843"/>
    <w:multiLevelType w:val="hybridMultilevel"/>
    <w:tmpl w:val="DC0EC5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893FE4"/>
    <w:multiLevelType w:val="hybridMultilevel"/>
    <w:tmpl w:val="8D707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99315D"/>
    <w:multiLevelType w:val="hybridMultilevel"/>
    <w:tmpl w:val="FD567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29"/>
    <w:rsid w:val="00051B2C"/>
    <w:rsid w:val="00071410"/>
    <w:rsid w:val="000B5F7E"/>
    <w:rsid w:val="000F688E"/>
    <w:rsid w:val="00235D78"/>
    <w:rsid w:val="002423E6"/>
    <w:rsid w:val="00294927"/>
    <w:rsid w:val="002D2E92"/>
    <w:rsid w:val="002F429B"/>
    <w:rsid w:val="00315BE9"/>
    <w:rsid w:val="004307C8"/>
    <w:rsid w:val="0048218E"/>
    <w:rsid w:val="00484229"/>
    <w:rsid w:val="00493391"/>
    <w:rsid w:val="0055005A"/>
    <w:rsid w:val="005B0DBA"/>
    <w:rsid w:val="005B3149"/>
    <w:rsid w:val="005F4643"/>
    <w:rsid w:val="00673882"/>
    <w:rsid w:val="006776F3"/>
    <w:rsid w:val="0068395F"/>
    <w:rsid w:val="00691BE8"/>
    <w:rsid w:val="006F5328"/>
    <w:rsid w:val="00742319"/>
    <w:rsid w:val="008737B9"/>
    <w:rsid w:val="008C4EDE"/>
    <w:rsid w:val="00953C55"/>
    <w:rsid w:val="00A06EC3"/>
    <w:rsid w:val="00A305E6"/>
    <w:rsid w:val="00A9170A"/>
    <w:rsid w:val="00AE3AED"/>
    <w:rsid w:val="00AE66CD"/>
    <w:rsid w:val="00B45E6E"/>
    <w:rsid w:val="00BA1820"/>
    <w:rsid w:val="00BD15B4"/>
    <w:rsid w:val="00C30FFC"/>
    <w:rsid w:val="00D15556"/>
    <w:rsid w:val="00DB2EE5"/>
    <w:rsid w:val="00E23436"/>
    <w:rsid w:val="00E73C53"/>
    <w:rsid w:val="00E927AC"/>
    <w:rsid w:val="00EE2961"/>
    <w:rsid w:val="00F71418"/>
    <w:rsid w:val="00FB668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1C948"/>
  <w15:chartTrackingRefBased/>
  <w15:docId w15:val="{B170C567-F596-43D1-88F0-9385C74A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229"/>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DB2EE5"/>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84229"/>
    <w:pPr>
      <w:keepNext/>
      <w:outlineLvl w:val="1"/>
    </w:pPr>
    <w:rPr>
      <w:u w:val="single"/>
    </w:rPr>
  </w:style>
  <w:style w:type="paragraph" w:styleId="Heading3">
    <w:name w:val="heading 3"/>
    <w:basedOn w:val="Normal"/>
    <w:next w:val="Normal"/>
    <w:link w:val="Heading3Char"/>
    <w:qFormat/>
    <w:rsid w:val="00484229"/>
    <w:pPr>
      <w:keepNext/>
      <w:outlineLvl w:val="2"/>
    </w:pPr>
    <w:rPr>
      <w:b/>
      <w:spacing w:val="-2"/>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2EE5"/>
    <w:pPr>
      <w:spacing w:after="0" w:line="240" w:lineRule="auto"/>
    </w:pPr>
  </w:style>
  <w:style w:type="character" w:customStyle="1" w:styleId="Heading1Char">
    <w:name w:val="Heading 1 Char"/>
    <w:basedOn w:val="DefaultParagraphFont"/>
    <w:link w:val="Heading1"/>
    <w:uiPriority w:val="9"/>
    <w:rsid w:val="00DB2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484229"/>
    <w:rPr>
      <w:rFonts w:ascii="Arial" w:eastAsia="Times New Roman" w:hAnsi="Arial" w:cs="Times New Roman"/>
      <w:sz w:val="24"/>
      <w:szCs w:val="24"/>
      <w:u w:val="single"/>
    </w:rPr>
  </w:style>
  <w:style w:type="character" w:customStyle="1" w:styleId="Heading3Char">
    <w:name w:val="Heading 3 Char"/>
    <w:basedOn w:val="DefaultParagraphFont"/>
    <w:link w:val="Heading3"/>
    <w:rsid w:val="00484229"/>
    <w:rPr>
      <w:rFonts w:ascii="Arial" w:eastAsia="Times New Roman" w:hAnsi="Arial" w:cs="Times New Roman"/>
      <w:b/>
      <w:spacing w:val="-2"/>
      <w:szCs w:val="20"/>
    </w:rPr>
  </w:style>
  <w:style w:type="paragraph" w:styleId="BodyText">
    <w:name w:val="Body Text"/>
    <w:basedOn w:val="Normal"/>
    <w:link w:val="BodyTextChar"/>
    <w:rsid w:val="00484229"/>
    <w:pPr>
      <w:jc w:val="both"/>
    </w:pPr>
    <w:rPr>
      <w:sz w:val="22"/>
    </w:rPr>
  </w:style>
  <w:style w:type="character" w:customStyle="1" w:styleId="BodyTextChar">
    <w:name w:val="Body Text Char"/>
    <w:basedOn w:val="DefaultParagraphFont"/>
    <w:link w:val="BodyText"/>
    <w:rsid w:val="00484229"/>
    <w:rPr>
      <w:rFonts w:ascii="Arial" w:eastAsia="Times New Roman" w:hAnsi="Arial" w:cs="Times New Roman"/>
      <w:szCs w:val="24"/>
    </w:rPr>
  </w:style>
  <w:style w:type="paragraph" w:styleId="BodyText2">
    <w:name w:val="Body Text 2"/>
    <w:basedOn w:val="Normal"/>
    <w:link w:val="BodyText2Char"/>
    <w:rsid w:val="00484229"/>
    <w:pPr>
      <w:jc w:val="both"/>
    </w:pPr>
    <w:rPr>
      <w:i/>
      <w:iCs/>
      <w:sz w:val="22"/>
    </w:rPr>
  </w:style>
  <w:style w:type="character" w:customStyle="1" w:styleId="BodyText2Char">
    <w:name w:val="Body Text 2 Char"/>
    <w:basedOn w:val="DefaultParagraphFont"/>
    <w:link w:val="BodyText2"/>
    <w:rsid w:val="00484229"/>
    <w:rPr>
      <w:rFonts w:ascii="Arial" w:eastAsia="Times New Roman" w:hAnsi="Arial" w:cs="Times New Roman"/>
      <w:i/>
      <w:iCs/>
      <w:szCs w:val="24"/>
    </w:rPr>
  </w:style>
  <w:style w:type="paragraph" w:styleId="BodyText3">
    <w:name w:val="Body Text 3"/>
    <w:basedOn w:val="Normal"/>
    <w:link w:val="BodyText3Char"/>
    <w:rsid w:val="00484229"/>
    <w:rPr>
      <w:sz w:val="22"/>
    </w:rPr>
  </w:style>
  <w:style w:type="character" w:customStyle="1" w:styleId="BodyText3Char">
    <w:name w:val="Body Text 3 Char"/>
    <w:basedOn w:val="DefaultParagraphFont"/>
    <w:link w:val="BodyText3"/>
    <w:rsid w:val="00484229"/>
    <w:rPr>
      <w:rFonts w:ascii="Arial" w:eastAsia="Times New Roman" w:hAnsi="Arial" w:cs="Times New Roman"/>
      <w:szCs w:val="24"/>
    </w:rPr>
  </w:style>
  <w:style w:type="table" w:styleId="TableGrid">
    <w:name w:val="Table Grid"/>
    <w:basedOn w:val="TableNormal"/>
    <w:uiPriority w:val="39"/>
    <w:rsid w:val="00B45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66CD"/>
    <w:pPr>
      <w:ind w:left="720"/>
      <w:contextualSpacing/>
    </w:pPr>
  </w:style>
  <w:style w:type="paragraph" w:styleId="Header">
    <w:name w:val="header"/>
    <w:basedOn w:val="Normal"/>
    <w:link w:val="HeaderChar"/>
    <w:uiPriority w:val="99"/>
    <w:unhideWhenUsed/>
    <w:rsid w:val="0068395F"/>
    <w:pPr>
      <w:tabs>
        <w:tab w:val="center" w:pos="4513"/>
        <w:tab w:val="right" w:pos="9026"/>
      </w:tabs>
    </w:pPr>
  </w:style>
  <w:style w:type="character" w:customStyle="1" w:styleId="HeaderChar">
    <w:name w:val="Header Char"/>
    <w:basedOn w:val="DefaultParagraphFont"/>
    <w:link w:val="Header"/>
    <w:uiPriority w:val="99"/>
    <w:rsid w:val="0068395F"/>
    <w:rPr>
      <w:rFonts w:ascii="Arial" w:eastAsia="Times New Roman" w:hAnsi="Arial" w:cs="Times New Roman"/>
      <w:sz w:val="24"/>
      <w:szCs w:val="24"/>
    </w:rPr>
  </w:style>
  <w:style w:type="paragraph" w:styleId="Footer">
    <w:name w:val="footer"/>
    <w:basedOn w:val="Normal"/>
    <w:link w:val="FooterChar"/>
    <w:unhideWhenUsed/>
    <w:rsid w:val="0068395F"/>
    <w:pPr>
      <w:tabs>
        <w:tab w:val="center" w:pos="4513"/>
        <w:tab w:val="right" w:pos="9026"/>
      </w:tabs>
    </w:pPr>
  </w:style>
  <w:style w:type="character" w:customStyle="1" w:styleId="FooterChar">
    <w:name w:val="Footer Char"/>
    <w:basedOn w:val="DefaultParagraphFont"/>
    <w:link w:val="Footer"/>
    <w:rsid w:val="0068395F"/>
    <w:rPr>
      <w:rFonts w:ascii="Arial" w:eastAsia="Times New Roman" w:hAnsi="Arial" w:cs="Times New Roman"/>
      <w:sz w:val="24"/>
      <w:szCs w:val="24"/>
    </w:rPr>
  </w:style>
  <w:style w:type="paragraph" w:styleId="NormalWeb">
    <w:name w:val="Normal (Web)"/>
    <w:basedOn w:val="Normal"/>
    <w:uiPriority w:val="99"/>
    <w:unhideWhenUsed/>
    <w:rsid w:val="002423E6"/>
    <w:pPr>
      <w:spacing w:after="240"/>
    </w:pPr>
    <w:rPr>
      <w:rFonts w:ascii="Times New Roman" w:hAnsi="Times New Roman"/>
      <w:lang w:eastAsia="en-GB"/>
    </w:rPr>
  </w:style>
  <w:style w:type="character" w:styleId="Hyperlink">
    <w:name w:val="Hyperlink"/>
    <w:uiPriority w:val="99"/>
    <w:unhideWhenUsed/>
    <w:rsid w:val="002423E6"/>
    <w:rPr>
      <w:color w:val="0563C1"/>
      <w:u w:val="single"/>
    </w:rPr>
  </w:style>
  <w:style w:type="paragraph" w:customStyle="1" w:styleId="pf0">
    <w:name w:val="pf0"/>
    <w:basedOn w:val="Normal"/>
    <w:rsid w:val="002423E6"/>
    <w:pPr>
      <w:spacing w:before="100" w:beforeAutospacing="1" w:after="100" w:afterAutospacing="1"/>
    </w:pPr>
    <w:rPr>
      <w:rFonts w:ascii="Times New Roman" w:hAnsi="Times New Roman"/>
      <w:lang w:eastAsia="en-GB"/>
    </w:rPr>
  </w:style>
  <w:style w:type="character" w:customStyle="1" w:styleId="cf01">
    <w:name w:val="cf01"/>
    <w:rsid w:val="002423E6"/>
    <w:rPr>
      <w:rFonts w:ascii="Segoe UI" w:hAnsi="Segoe UI" w:cs="Segoe UI" w:hint="default"/>
      <w:sz w:val="18"/>
      <w:szCs w:val="18"/>
    </w:rPr>
  </w:style>
  <w:style w:type="character" w:customStyle="1" w:styleId="cf11">
    <w:name w:val="cf11"/>
    <w:rsid w:val="002423E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73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heartresearch.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D8D1B45CD56B4B84413770EC08C5D9" ma:contentTypeVersion="17" ma:contentTypeDescription="Create a new document." ma:contentTypeScope="" ma:versionID="3403265faf25fef12b6389b35a7e284e">
  <xsd:schema xmlns:xsd="http://www.w3.org/2001/XMLSchema" xmlns:xs="http://www.w3.org/2001/XMLSchema" xmlns:p="http://schemas.microsoft.com/office/2006/metadata/properties" xmlns:ns2="44bc1424-1abe-474c-8680-891992024fb5" xmlns:ns3="781b0ad2-ca46-45f4-97f4-af4a62212fc7" targetNamespace="http://schemas.microsoft.com/office/2006/metadata/properties" ma:root="true" ma:fieldsID="d6b31b3aa7843c982c69f8ab2e842137" ns2:_="" ns3:_="">
    <xsd:import namespace="44bc1424-1abe-474c-8680-891992024fb5"/>
    <xsd:import namespace="781b0ad2-ca46-45f4-97f4-af4a62212f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c1424-1abe-474c-8680-891992024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9229ff8-5418-445c-8fb9-d09f04e202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1b0ad2-ca46-45f4-97f4-af4a62212fc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93977bb-6ca5-4931-8763-31f600d42c95}" ma:internalName="TaxCatchAll" ma:showField="CatchAllData" ma:web="781b0ad2-ca46-45f4-97f4-af4a62212fc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81b0ad2-ca46-45f4-97f4-af4a62212fc7" xsi:nil="true"/>
    <lcf76f155ced4ddcb4097134ff3c332f xmlns="44bc1424-1abe-474c-8680-891992024fb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44723C7-AD07-46A0-8C4E-AEA725603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c1424-1abe-474c-8680-891992024fb5"/>
    <ds:schemaRef ds:uri="781b0ad2-ca46-45f4-97f4-af4a62212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34867E-0E7A-49B8-A613-A53A87763C33}">
  <ds:schemaRefs>
    <ds:schemaRef ds:uri="http://schemas.microsoft.com/sharepoint/v3/contenttype/forms"/>
  </ds:schemaRefs>
</ds:datastoreItem>
</file>

<file path=customXml/itemProps3.xml><?xml version="1.0" encoding="utf-8"?>
<ds:datastoreItem xmlns:ds="http://schemas.openxmlformats.org/officeDocument/2006/customXml" ds:itemID="{C89B8386-029A-4A9D-AF0C-CF1CF365E3CF}">
  <ds:schemaRefs>
    <ds:schemaRef ds:uri="http://schemas.microsoft.com/office/2006/metadata/properties"/>
    <ds:schemaRef ds:uri="http://schemas.microsoft.com/office/infopath/2007/PartnerControls"/>
    <ds:schemaRef ds:uri="781b0ad2-ca46-45f4-97f4-af4a62212fc7"/>
    <ds:schemaRef ds:uri="44bc1424-1abe-474c-8680-891992024fb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Wilson</dc:creator>
  <cp:keywords/>
  <dc:description/>
  <cp:lastModifiedBy>Maika Jimenez</cp:lastModifiedBy>
  <cp:revision>2</cp:revision>
  <dcterms:created xsi:type="dcterms:W3CDTF">2024-07-10T11:37:00Z</dcterms:created>
  <dcterms:modified xsi:type="dcterms:W3CDTF">2024-07-10T11:37:00Z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0x0101007ED8D1B45CD56B4B84413770EC08C5D9</vt:lpwstr>
  </property>
  <property fmtid="{D5CDD505-2E9C-101B-9397-08002B2CF9AE}" pid="3" name="MediaServiceImageTags">
    <vt:lpwstr/>
  </property>
</Properties>
</file>